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D764F" w:rsidRPr="00AD764F" w:rsidRDefault="00AD764F" w:rsidP="00AD764F">
      <w:pPr>
        <w:spacing w:before="100" w:beforeAutospacing="1" w:after="100" w:afterAutospacing="1" w:line="240" w:lineRule="auto"/>
        <w:outlineLvl w:val="0"/>
        <w:rPr>
          <w:rFonts w:ascii="Times New Roman" w:eastAsia="Times New Roman" w:hAnsi="Times New Roman" w:cs="Times New Roman"/>
          <w:b/>
          <w:bCs/>
          <w:kern w:val="36"/>
          <w:sz w:val="48"/>
          <w:szCs w:val="48"/>
        </w:rPr>
      </w:pPr>
      <w:r w:rsidRPr="00AD764F">
        <w:rPr>
          <w:rFonts w:ascii="Times New Roman" w:eastAsia="Times New Roman" w:hAnsi="Times New Roman" w:cs="Times New Roman"/>
          <w:b/>
          <w:bCs/>
          <w:kern w:val="36"/>
          <w:sz w:val="48"/>
          <w:szCs w:val="48"/>
        </w:rPr>
        <w:t>PHƯƠNG PHÁP DẠY HỌC BẰNG BẢN ĐỒ TƯ DUY</w:t>
      </w:r>
    </w:p>
    <w:p w:rsidR="00AD764F" w:rsidRPr="00AD764F" w:rsidRDefault="00AD764F" w:rsidP="00AD764F">
      <w:pPr>
        <w:spacing w:after="0" w:line="240" w:lineRule="auto"/>
        <w:rPr>
          <w:rFonts w:ascii="Times New Roman" w:eastAsia="Times New Roman" w:hAnsi="Times New Roman" w:cs="Times New Roman"/>
          <w:sz w:val="24"/>
          <w:szCs w:val="24"/>
        </w:rPr>
      </w:pPr>
      <w:hyperlink r:id="rId5" w:tgtFrame="_blank" w:tooltip="Thêm..." w:history="1">
        <w:r w:rsidRPr="00AD764F">
          <w:rPr>
            <w:rFonts w:ascii="Times New Roman" w:eastAsia="Times New Roman" w:hAnsi="Times New Roman" w:cs="Times New Roman"/>
            <w:color w:val="0000FF"/>
            <w:sz w:val="24"/>
            <w:szCs w:val="24"/>
            <w:u w:val="single"/>
          </w:rPr>
          <w:t>84</w:t>
        </w:r>
      </w:hyperlink>
      <w:r w:rsidRPr="00AD764F">
        <w:rPr>
          <w:rFonts w:ascii="Times New Roman" w:eastAsia="Times New Roman" w:hAnsi="Times New Roman" w:cs="Times New Roman"/>
          <w:sz w:val="24"/>
          <w:szCs w:val="24"/>
        </w:rPr>
        <w:t xml:space="preserve"> </w:t>
      </w:r>
    </w:p>
    <w:p w:rsidR="00AD764F" w:rsidRPr="00AD764F" w:rsidRDefault="00AD764F" w:rsidP="00AD764F">
      <w:pPr>
        <w:spacing w:after="0" w:line="240" w:lineRule="auto"/>
        <w:rPr>
          <w:rFonts w:ascii="Times New Roman" w:eastAsia="Times New Roman" w:hAnsi="Times New Roman" w:cs="Times New Roman"/>
          <w:sz w:val="24"/>
          <w:szCs w:val="24"/>
        </w:rPr>
      </w:pPr>
      <w:r w:rsidRPr="00AD764F">
        <w:rPr>
          <w:rFonts w:ascii="Times New Roman" w:eastAsia="Times New Roman" w:hAnsi="Times New Roman" w:cs="Times New Roman"/>
          <w:sz w:val="24"/>
          <w:szCs w:val="24"/>
        </w:rPr>
        <w:t>Ngày đăng: 14-08-2011</w:t>
      </w:r>
      <w:r w:rsidRPr="00AD764F">
        <w:rPr>
          <w:rFonts w:ascii="Times New Roman" w:eastAsia="Times New Roman" w:hAnsi="Times New Roman" w:cs="Times New Roman"/>
          <w:sz w:val="24"/>
          <w:szCs w:val="24"/>
        </w:rPr>
        <w:br/>
        <w:t>Đọc: 21280 lượt</w:t>
      </w:r>
    </w:p>
    <w:p w:rsidR="00AD764F" w:rsidRPr="00AD764F" w:rsidRDefault="00AD764F" w:rsidP="00AD764F">
      <w:pPr>
        <w:spacing w:after="0" w:line="240" w:lineRule="auto"/>
        <w:rPr>
          <w:rFonts w:ascii="Times New Roman" w:eastAsia="Times New Roman" w:hAnsi="Times New Roman" w:cs="Times New Roman"/>
          <w:b/>
          <w:bCs/>
          <w:color w:val="011172"/>
          <w:sz w:val="26"/>
          <w:szCs w:val="26"/>
        </w:rPr>
      </w:pPr>
      <w:r w:rsidRPr="00AD764F">
        <w:rPr>
          <w:rFonts w:ascii="Times New Roman" w:eastAsia="Times New Roman" w:hAnsi="Times New Roman" w:cs="Times New Roman"/>
          <w:b/>
          <w:bCs/>
          <w:color w:val="011172"/>
          <w:sz w:val="26"/>
          <w:szCs w:val="26"/>
        </w:rPr>
        <w:t>Bản đồ tư duy – một trong những công cụ hỗ trợ dạy học và công tác quản lí nhà trường hiệu quả, dễ thực hiện</w:t>
      </w:r>
    </w:p>
    <w:p w:rsidR="00AD764F" w:rsidRPr="00AD764F" w:rsidRDefault="00AD764F" w:rsidP="00AD764F">
      <w:pPr>
        <w:spacing w:before="100" w:beforeAutospacing="1" w:after="100" w:afterAutospacing="1" w:line="270" w:lineRule="atLeast"/>
        <w:jc w:val="right"/>
        <w:rPr>
          <w:rFonts w:ascii="Times New Roman" w:eastAsia="Times New Roman" w:hAnsi="Times New Roman" w:cs="Times New Roman"/>
          <w:spacing w:val="2"/>
          <w:sz w:val="24"/>
          <w:szCs w:val="24"/>
        </w:rPr>
      </w:pPr>
      <w:r w:rsidRPr="00AD764F">
        <w:rPr>
          <w:rFonts w:ascii="Times New Roman" w:eastAsia="Times New Roman" w:hAnsi="Times New Roman" w:cs="Times New Roman"/>
          <w:b/>
          <w:bCs/>
          <w:i/>
          <w:iCs/>
          <w:spacing w:val="2"/>
          <w:sz w:val="24"/>
          <w:szCs w:val="24"/>
        </w:rPr>
        <w:t>TS. Trần Đình Châu, Bộ Giáo dục và Đào tạo</w:t>
      </w:r>
    </w:p>
    <w:p w:rsidR="00AD764F" w:rsidRPr="00AD764F" w:rsidRDefault="00AD764F" w:rsidP="00AD764F">
      <w:pPr>
        <w:spacing w:before="100" w:beforeAutospacing="1" w:after="100" w:afterAutospacing="1" w:line="270" w:lineRule="atLeast"/>
        <w:jc w:val="right"/>
        <w:rPr>
          <w:rFonts w:ascii="Times New Roman" w:eastAsia="Times New Roman" w:hAnsi="Times New Roman" w:cs="Times New Roman"/>
          <w:spacing w:val="2"/>
          <w:sz w:val="24"/>
          <w:szCs w:val="24"/>
        </w:rPr>
      </w:pPr>
      <w:r w:rsidRPr="00AD764F">
        <w:rPr>
          <w:rFonts w:ascii="Times New Roman" w:eastAsia="Times New Roman" w:hAnsi="Times New Roman" w:cs="Times New Roman"/>
          <w:b/>
          <w:bCs/>
          <w:i/>
          <w:iCs/>
          <w:spacing w:val="2"/>
          <w:sz w:val="24"/>
          <w:szCs w:val="24"/>
        </w:rPr>
        <w:t>TS. Đặng Thu Thuỷ, Viện Khoa học Giáo dục Việt Nam</w:t>
      </w:r>
    </w:p>
    <w:p w:rsidR="00AD764F" w:rsidRPr="00AD764F" w:rsidRDefault="00AD764F" w:rsidP="00AD764F">
      <w:pPr>
        <w:spacing w:before="100" w:beforeAutospacing="1" w:after="100" w:afterAutospacing="1" w:line="270" w:lineRule="atLeast"/>
        <w:jc w:val="both"/>
        <w:rPr>
          <w:rFonts w:ascii="Times New Roman" w:eastAsia="Times New Roman" w:hAnsi="Times New Roman" w:cs="Times New Roman"/>
          <w:spacing w:val="2"/>
          <w:sz w:val="24"/>
          <w:szCs w:val="24"/>
        </w:rPr>
      </w:pPr>
      <w:r w:rsidRPr="00AD764F">
        <w:rPr>
          <w:rFonts w:ascii="Times New Roman" w:eastAsia="Times New Roman" w:hAnsi="Times New Roman" w:cs="Times New Roman"/>
          <w:b/>
          <w:bCs/>
          <w:spacing w:val="2"/>
          <w:sz w:val="24"/>
          <w:szCs w:val="24"/>
        </w:rPr>
        <w:t>(GD&amp;TĐ) - Bản đồ tư duy (BĐTD) là hình thức ghi chép sử dụng màu sắc, hình ảnh để mở rộng và đào sâu các ý tưởng. BĐTD một công cụ tổ chức tư duy nền tảng, có thể miêu tả nó là một kĩ thuật hình họa với sự kết hợp giữa từ ngữ, hình ảnh, đường nét, màu sắc phù hợp với cấu trúc, hoạt động và chức năng của bộ não, giúp con người khai thác tiềm năng vô tận của bộ não.</w:t>
      </w:r>
    </w:p>
    <w:p w:rsidR="00AD764F" w:rsidRPr="00AD764F" w:rsidRDefault="00AD764F" w:rsidP="00AD764F">
      <w:pPr>
        <w:spacing w:before="100" w:beforeAutospacing="1" w:after="100" w:afterAutospacing="1" w:line="270" w:lineRule="atLeast"/>
        <w:jc w:val="both"/>
        <w:rPr>
          <w:rFonts w:ascii="Times New Roman" w:eastAsia="Times New Roman" w:hAnsi="Times New Roman" w:cs="Times New Roman"/>
          <w:spacing w:val="2"/>
          <w:sz w:val="24"/>
          <w:szCs w:val="24"/>
        </w:rPr>
      </w:pPr>
      <w:proofErr w:type="gramStart"/>
      <w:r w:rsidRPr="00AD764F">
        <w:rPr>
          <w:rFonts w:ascii="Times New Roman" w:eastAsia="Times New Roman" w:hAnsi="Times New Roman" w:cs="Times New Roman"/>
          <w:spacing w:val="2"/>
          <w:sz w:val="24"/>
          <w:szCs w:val="24"/>
        </w:rPr>
        <w:t>Cơ chế hoạt động của BĐTD chú trọng tới hình ảnh, màu sắc, với các mạng lưới </w:t>
      </w:r>
      <w:r w:rsidRPr="00AD764F">
        <w:rPr>
          <w:rFonts w:ascii="Times New Roman" w:eastAsia="Times New Roman" w:hAnsi="Times New Roman" w:cs="Times New Roman"/>
          <w:i/>
          <w:iCs/>
          <w:spacing w:val="2"/>
          <w:sz w:val="24"/>
          <w:szCs w:val="24"/>
        </w:rPr>
        <w:t>liên tưởng</w:t>
      </w:r>
      <w:r w:rsidRPr="00AD764F">
        <w:rPr>
          <w:rFonts w:ascii="Times New Roman" w:eastAsia="Times New Roman" w:hAnsi="Times New Roman" w:cs="Times New Roman"/>
          <w:spacing w:val="2"/>
          <w:sz w:val="24"/>
          <w:szCs w:val="24"/>
        </w:rPr>
        <w:t xml:space="preserve"> (các nhánh).</w:t>
      </w:r>
      <w:proofErr w:type="gramEnd"/>
      <w:r w:rsidRPr="00AD764F">
        <w:rPr>
          <w:rFonts w:ascii="Times New Roman" w:eastAsia="Times New Roman" w:hAnsi="Times New Roman" w:cs="Times New Roman"/>
          <w:spacing w:val="2"/>
          <w:sz w:val="24"/>
          <w:szCs w:val="24"/>
        </w:rPr>
        <w:t xml:space="preserve"> BĐTD là công cụ đồ họa nối </w:t>
      </w:r>
      <w:r w:rsidRPr="00AD764F">
        <w:rPr>
          <w:rFonts w:ascii="Times New Roman" w:eastAsia="Times New Roman" w:hAnsi="Times New Roman" w:cs="Times New Roman"/>
          <w:i/>
          <w:iCs/>
          <w:spacing w:val="2"/>
          <w:sz w:val="24"/>
          <w:szCs w:val="24"/>
        </w:rPr>
        <w:t>các hình ảnh có liên hệ với nhau</w:t>
      </w:r>
      <w:r w:rsidRPr="00AD764F">
        <w:rPr>
          <w:rFonts w:ascii="Times New Roman" w:eastAsia="Times New Roman" w:hAnsi="Times New Roman" w:cs="Times New Roman"/>
          <w:spacing w:val="2"/>
          <w:sz w:val="24"/>
          <w:szCs w:val="24"/>
        </w:rPr>
        <w:t xml:space="preserve"> vì vậy có thể vận dụng BĐTD vào hỗ trợ dạy học kiến thức mới, củng cố kiến thức sau mỗi tiết học, ôn tập hệ thống hóa kiến thức sau mỗi chương,... và giúp cán bộ quản lí giáo dục lập kế hoạch công tác.</w:t>
      </w:r>
    </w:p>
    <w:p w:rsidR="00AD764F" w:rsidRPr="00AD764F" w:rsidRDefault="00AD764F" w:rsidP="00AD764F">
      <w:pPr>
        <w:spacing w:before="100" w:beforeAutospacing="1" w:after="100" w:afterAutospacing="1" w:line="270" w:lineRule="atLeast"/>
        <w:jc w:val="both"/>
        <w:rPr>
          <w:rFonts w:ascii="Times New Roman" w:eastAsia="Times New Roman" w:hAnsi="Times New Roman" w:cs="Times New Roman"/>
          <w:spacing w:val="2"/>
          <w:sz w:val="24"/>
          <w:szCs w:val="24"/>
        </w:rPr>
      </w:pPr>
      <w:r w:rsidRPr="00AD764F">
        <w:rPr>
          <w:rFonts w:ascii="Times New Roman" w:eastAsia="Times New Roman" w:hAnsi="Times New Roman" w:cs="Times New Roman"/>
          <w:b/>
          <w:bCs/>
          <w:i/>
          <w:iCs/>
          <w:spacing w:val="2"/>
          <w:sz w:val="24"/>
          <w:szCs w:val="24"/>
        </w:rPr>
        <w:t>BĐTD giúp HS học được phương pháp học</w:t>
      </w:r>
      <w:r w:rsidRPr="00AD764F">
        <w:rPr>
          <w:rFonts w:ascii="Times New Roman" w:eastAsia="Times New Roman" w:hAnsi="Times New Roman" w:cs="Times New Roman"/>
          <w:i/>
          <w:iCs/>
          <w:spacing w:val="2"/>
          <w:sz w:val="24"/>
          <w:szCs w:val="24"/>
        </w:rPr>
        <w:t xml:space="preserve">: </w:t>
      </w:r>
      <w:r w:rsidRPr="00AD764F">
        <w:rPr>
          <w:rFonts w:ascii="Times New Roman" w:eastAsia="Times New Roman" w:hAnsi="Times New Roman" w:cs="Times New Roman"/>
          <w:spacing w:val="2"/>
          <w:sz w:val="24"/>
          <w:szCs w:val="24"/>
        </w:rPr>
        <w:t xml:space="preserve">Việc rèn luyện phương pháp học tập cho HS không chỉ là một biện pháp nâng cao hiệu quả dạy học mà còn là mục tiêu dạy học. Thực tế cho thấy một số HS học rất chăm chỉ nhưng vẫn học kém, nhất là môn toán, các em này thường học bài nào biết bài đấy, học phần sau đã quên phần trước và không biết liên kết các kiến thức với nhau, không biết vận dụng kiến thức đã học trước đó vào những phần sau. </w:t>
      </w:r>
      <w:proofErr w:type="gramStart"/>
      <w:r w:rsidRPr="00AD764F">
        <w:rPr>
          <w:rFonts w:ascii="Times New Roman" w:eastAsia="Times New Roman" w:hAnsi="Times New Roman" w:cs="Times New Roman"/>
          <w:spacing w:val="2"/>
          <w:sz w:val="24"/>
          <w:szCs w:val="24"/>
        </w:rPr>
        <w:t>Phần lớn số HS này khi đọc sách hoặc nghe giảng trên lớp không biết cách tự ghi chép để lưu thông tin, lưu kiến thức trọng tâm vào trí nhớ của mình.</w:t>
      </w:r>
      <w:proofErr w:type="gramEnd"/>
      <w:r w:rsidRPr="00AD764F">
        <w:rPr>
          <w:rFonts w:ascii="Times New Roman" w:eastAsia="Times New Roman" w:hAnsi="Times New Roman" w:cs="Times New Roman"/>
          <w:spacing w:val="2"/>
          <w:sz w:val="24"/>
          <w:szCs w:val="24"/>
        </w:rPr>
        <w:t> Sử dụng thành thạo BĐTD trong dạy học HS sẽ </w:t>
      </w:r>
      <w:r w:rsidRPr="00AD764F">
        <w:rPr>
          <w:rFonts w:ascii="Times New Roman" w:eastAsia="Times New Roman" w:hAnsi="Times New Roman" w:cs="Times New Roman"/>
          <w:i/>
          <w:iCs/>
          <w:spacing w:val="2"/>
          <w:sz w:val="24"/>
          <w:szCs w:val="24"/>
        </w:rPr>
        <w:t>học được phương pháp học</w:t>
      </w:r>
      <w:r w:rsidRPr="00AD764F">
        <w:rPr>
          <w:rFonts w:ascii="Times New Roman" w:eastAsia="Times New Roman" w:hAnsi="Times New Roman" w:cs="Times New Roman"/>
          <w:spacing w:val="2"/>
          <w:sz w:val="24"/>
          <w:szCs w:val="24"/>
        </w:rPr>
        <w:t>, tăng tính độc lập, chủ động, sáng tạo và phát triển tư duy.</w:t>
      </w:r>
    </w:p>
    <w:p w:rsidR="00AD764F" w:rsidRPr="00AD764F" w:rsidRDefault="00AD764F" w:rsidP="00AD764F">
      <w:pPr>
        <w:spacing w:before="100" w:beforeAutospacing="1" w:after="100" w:afterAutospacing="1" w:line="270" w:lineRule="atLeast"/>
        <w:jc w:val="both"/>
        <w:rPr>
          <w:rFonts w:ascii="Times New Roman" w:eastAsia="Times New Roman" w:hAnsi="Times New Roman" w:cs="Times New Roman"/>
          <w:spacing w:val="2"/>
          <w:sz w:val="24"/>
          <w:szCs w:val="24"/>
        </w:rPr>
      </w:pPr>
      <w:proofErr w:type="gramStart"/>
      <w:r w:rsidRPr="00AD764F">
        <w:rPr>
          <w:rFonts w:ascii="Times New Roman" w:eastAsia="Times New Roman" w:hAnsi="Times New Roman" w:cs="Times New Roman"/>
          <w:b/>
          <w:bCs/>
          <w:i/>
          <w:iCs/>
          <w:spacing w:val="2"/>
          <w:sz w:val="24"/>
          <w:szCs w:val="24"/>
        </w:rPr>
        <w:t>BĐTD- giúp HS học tập một cách tích cực</w:t>
      </w:r>
      <w:r w:rsidRPr="00AD764F">
        <w:rPr>
          <w:rFonts w:ascii="Times New Roman" w:eastAsia="Times New Roman" w:hAnsi="Times New Roman" w:cs="Times New Roman"/>
          <w:b/>
          <w:bCs/>
          <w:spacing w:val="2"/>
          <w:sz w:val="24"/>
          <w:szCs w:val="24"/>
        </w:rPr>
        <w:t>.</w:t>
      </w:r>
      <w:proofErr w:type="gramEnd"/>
      <w:r w:rsidRPr="00AD764F">
        <w:rPr>
          <w:rFonts w:ascii="Times New Roman" w:eastAsia="Times New Roman" w:hAnsi="Times New Roman" w:cs="Times New Roman"/>
          <w:spacing w:val="2"/>
          <w:sz w:val="24"/>
          <w:szCs w:val="24"/>
        </w:rPr>
        <w:t xml:space="preserve"> Một số kết quả nghiên cứu cho thấy bộ não của con người sẽ hiểu sâu, nhớ lâu và in đậm cái mà do chính mình tự suy nghĩ, tự viết, vẽ ra theo ngôn ngữ của mình vì vậy việc sử dụng BĐTD giúp HS học tập một cách tích cực, huy động tối đa tiềm năng của bộ não.</w:t>
      </w:r>
    </w:p>
    <w:p w:rsidR="00AD764F" w:rsidRPr="00AD764F" w:rsidRDefault="00AD764F" w:rsidP="00AD764F">
      <w:pPr>
        <w:spacing w:before="100" w:beforeAutospacing="1" w:after="100" w:afterAutospacing="1" w:line="270" w:lineRule="atLeast"/>
        <w:jc w:val="both"/>
        <w:rPr>
          <w:rFonts w:ascii="Times New Roman" w:eastAsia="Times New Roman" w:hAnsi="Times New Roman" w:cs="Times New Roman"/>
          <w:spacing w:val="2"/>
          <w:sz w:val="24"/>
          <w:szCs w:val="24"/>
        </w:rPr>
      </w:pPr>
      <w:r w:rsidRPr="00AD764F">
        <w:rPr>
          <w:rFonts w:ascii="Times New Roman" w:eastAsia="Times New Roman" w:hAnsi="Times New Roman" w:cs="Times New Roman"/>
          <w:spacing w:val="2"/>
          <w:sz w:val="24"/>
          <w:szCs w:val="24"/>
        </w:rPr>
        <w:t>Việc HS tự vẽ BĐTD có ưu điểm là phát huy tối đa tính sáng tạo của HS, phát triển năng khiếu hội họa, sở thích của HS, các em tự do chọn màu sắc (xanh, đỏ, vàng, tím,…), đường nét (đậm, nhạt, thẳng, cong…), các em tự “sáng tác” nên trên mỗi BĐTD thể hiện rõ cách hiểu, cách trình bày kiến thức của từng HS và BĐTD do các em tự thiết kế nên các em yêu quí, trân trọng “tác phẩm” của mình.</w:t>
      </w:r>
    </w:p>
    <w:tbl>
      <w:tblPr>
        <w:tblW w:w="8310" w:type="dxa"/>
        <w:jc w:val="center"/>
        <w:tblCellSpacing w:w="0" w:type="dxa"/>
        <w:shd w:val="clear" w:color="auto" w:fill="E9E9E9"/>
        <w:tblCellMar>
          <w:top w:w="45" w:type="dxa"/>
          <w:left w:w="45" w:type="dxa"/>
          <w:bottom w:w="45" w:type="dxa"/>
          <w:right w:w="45" w:type="dxa"/>
        </w:tblCellMar>
        <w:tblLook w:val="04A0" w:firstRow="1" w:lastRow="0" w:firstColumn="1" w:lastColumn="0" w:noHBand="0" w:noVBand="1"/>
      </w:tblPr>
      <w:tblGrid>
        <w:gridCol w:w="8310"/>
      </w:tblGrid>
      <w:tr w:rsidR="00AD764F" w:rsidRPr="00AD764F" w:rsidTr="00AD764F">
        <w:trPr>
          <w:tblCellSpacing w:w="0" w:type="dxa"/>
          <w:jc w:val="center"/>
        </w:trPr>
        <w:tc>
          <w:tcPr>
            <w:tcW w:w="0" w:type="auto"/>
            <w:shd w:val="clear" w:color="auto" w:fill="E9E9E9"/>
            <w:tcMar>
              <w:top w:w="30" w:type="dxa"/>
              <w:left w:w="30" w:type="dxa"/>
              <w:bottom w:w="30" w:type="dxa"/>
              <w:right w:w="30" w:type="dxa"/>
            </w:tcMar>
            <w:vAlign w:val="center"/>
            <w:hideMark/>
          </w:tcPr>
          <w:p w:rsidR="00AD764F" w:rsidRPr="00AD764F" w:rsidRDefault="00AD764F" w:rsidP="00AD764F">
            <w:pPr>
              <w:spacing w:after="0" w:line="240" w:lineRule="auto"/>
              <w:jc w:val="center"/>
              <w:rPr>
                <w:rFonts w:ascii="Times New Roman" w:eastAsia="Times New Roman" w:hAnsi="Times New Roman" w:cs="Times New Roman"/>
                <w:color w:val="022956"/>
                <w:sz w:val="24"/>
                <w:szCs w:val="24"/>
              </w:rPr>
            </w:pPr>
            <w:r>
              <w:rPr>
                <w:rFonts w:ascii="Times New Roman" w:eastAsia="Times New Roman" w:hAnsi="Times New Roman" w:cs="Times New Roman"/>
                <w:noProof/>
                <w:color w:val="022956"/>
                <w:sz w:val="24"/>
                <w:szCs w:val="24"/>
              </w:rPr>
              <w:lastRenderedPageBreak/>
              <w:drawing>
                <wp:inline distT="0" distB="0" distL="0" distR="0">
                  <wp:extent cx="5238750" cy="3933825"/>
                  <wp:effectExtent l="0" t="0" r="0" b="9525"/>
                  <wp:docPr id="8" name="Picture 8" descr="http://www.gdtd.vn/dataimages/201009/original/images412883_image0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gdtd.vn/dataimages/201009/original/images412883_image001.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238750" cy="3933825"/>
                          </a:xfrm>
                          <a:prstGeom prst="rect">
                            <a:avLst/>
                          </a:prstGeom>
                          <a:noFill/>
                          <a:ln>
                            <a:noFill/>
                          </a:ln>
                        </pic:spPr>
                      </pic:pic>
                    </a:graphicData>
                  </a:graphic>
                </wp:inline>
              </w:drawing>
            </w:r>
          </w:p>
        </w:tc>
      </w:tr>
    </w:tbl>
    <w:p w:rsidR="00AD764F" w:rsidRPr="00AD764F" w:rsidRDefault="00AD764F" w:rsidP="00AD764F">
      <w:pPr>
        <w:spacing w:before="100" w:beforeAutospacing="1" w:after="100" w:afterAutospacing="1" w:line="270" w:lineRule="atLeast"/>
        <w:jc w:val="both"/>
        <w:rPr>
          <w:rFonts w:ascii="Times New Roman" w:eastAsia="Times New Roman" w:hAnsi="Times New Roman" w:cs="Times New Roman"/>
          <w:spacing w:val="2"/>
          <w:sz w:val="24"/>
          <w:szCs w:val="24"/>
        </w:rPr>
      </w:pPr>
      <w:r w:rsidRPr="00AD764F">
        <w:rPr>
          <w:rFonts w:ascii="Times New Roman" w:eastAsia="Times New Roman" w:hAnsi="Times New Roman" w:cs="Times New Roman"/>
          <w:spacing w:val="2"/>
          <w:sz w:val="24"/>
          <w:szCs w:val="24"/>
        </w:rPr>
        <w:t> </w:t>
      </w:r>
    </w:p>
    <w:tbl>
      <w:tblPr>
        <w:tblW w:w="8310" w:type="dxa"/>
        <w:jc w:val="center"/>
        <w:tblCellSpacing w:w="0" w:type="dxa"/>
        <w:shd w:val="clear" w:color="auto" w:fill="E9E9E9"/>
        <w:tblCellMar>
          <w:top w:w="45" w:type="dxa"/>
          <w:left w:w="45" w:type="dxa"/>
          <w:bottom w:w="45" w:type="dxa"/>
          <w:right w:w="45" w:type="dxa"/>
        </w:tblCellMar>
        <w:tblLook w:val="04A0" w:firstRow="1" w:lastRow="0" w:firstColumn="1" w:lastColumn="0" w:noHBand="0" w:noVBand="1"/>
      </w:tblPr>
      <w:tblGrid>
        <w:gridCol w:w="8310"/>
      </w:tblGrid>
      <w:tr w:rsidR="00AD764F" w:rsidRPr="00AD764F" w:rsidTr="00AD764F">
        <w:trPr>
          <w:tblCellSpacing w:w="0" w:type="dxa"/>
          <w:jc w:val="center"/>
        </w:trPr>
        <w:tc>
          <w:tcPr>
            <w:tcW w:w="0" w:type="auto"/>
            <w:shd w:val="clear" w:color="auto" w:fill="E9E9E9"/>
            <w:tcMar>
              <w:top w:w="30" w:type="dxa"/>
              <w:left w:w="30" w:type="dxa"/>
              <w:bottom w:w="30" w:type="dxa"/>
              <w:right w:w="30" w:type="dxa"/>
            </w:tcMar>
            <w:vAlign w:val="center"/>
            <w:hideMark/>
          </w:tcPr>
          <w:p w:rsidR="00AD764F" w:rsidRPr="00AD764F" w:rsidRDefault="00AD764F" w:rsidP="00AD764F">
            <w:pPr>
              <w:spacing w:after="0" w:line="240" w:lineRule="auto"/>
              <w:jc w:val="center"/>
              <w:rPr>
                <w:rFonts w:ascii="Times New Roman" w:eastAsia="Times New Roman" w:hAnsi="Times New Roman" w:cs="Times New Roman"/>
                <w:color w:val="022956"/>
                <w:sz w:val="24"/>
                <w:szCs w:val="24"/>
              </w:rPr>
            </w:pPr>
            <w:r>
              <w:rPr>
                <w:rFonts w:ascii="Times New Roman" w:eastAsia="Times New Roman" w:hAnsi="Times New Roman" w:cs="Times New Roman"/>
                <w:noProof/>
                <w:color w:val="022956"/>
                <w:sz w:val="24"/>
                <w:szCs w:val="24"/>
              </w:rPr>
              <w:lastRenderedPageBreak/>
              <w:drawing>
                <wp:inline distT="0" distB="0" distL="0" distR="0">
                  <wp:extent cx="5238750" cy="3705225"/>
                  <wp:effectExtent l="0" t="0" r="0" b="9525"/>
                  <wp:docPr id="7" name="Picture 7" descr="http://www.gdtd.vn/dataimages/201009/original/images412884_image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gdtd.vn/dataimages/201009/original/images412884_image002.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238750" cy="3705225"/>
                          </a:xfrm>
                          <a:prstGeom prst="rect">
                            <a:avLst/>
                          </a:prstGeom>
                          <a:noFill/>
                          <a:ln>
                            <a:noFill/>
                          </a:ln>
                        </pic:spPr>
                      </pic:pic>
                    </a:graphicData>
                  </a:graphic>
                </wp:inline>
              </w:drawing>
            </w:r>
          </w:p>
        </w:tc>
      </w:tr>
    </w:tbl>
    <w:p w:rsidR="00AD764F" w:rsidRPr="00AD764F" w:rsidRDefault="00AD764F" w:rsidP="00AD764F">
      <w:pPr>
        <w:spacing w:before="100" w:beforeAutospacing="1" w:after="100" w:afterAutospacing="1" w:line="270" w:lineRule="atLeast"/>
        <w:jc w:val="both"/>
        <w:rPr>
          <w:rFonts w:ascii="Times New Roman" w:eastAsia="Times New Roman" w:hAnsi="Times New Roman" w:cs="Times New Roman"/>
          <w:spacing w:val="2"/>
          <w:sz w:val="24"/>
          <w:szCs w:val="24"/>
        </w:rPr>
      </w:pPr>
      <w:proofErr w:type="gramStart"/>
      <w:r w:rsidRPr="00AD764F">
        <w:rPr>
          <w:rFonts w:ascii="Times New Roman" w:eastAsia="Times New Roman" w:hAnsi="Times New Roman" w:cs="Times New Roman"/>
          <w:i/>
          <w:iCs/>
          <w:spacing w:val="2"/>
          <w:sz w:val="24"/>
          <w:szCs w:val="24"/>
        </w:rPr>
        <w:t>BĐTD giúp HS ghi chép có hiệu quả.</w:t>
      </w:r>
      <w:proofErr w:type="gramEnd"/>
      <w:r w:rsidRPr="00AD764F">
        <w:rPr>
          <w:rFonts w:ascii="Times New Roman" w:eastAsia="Times New Roman" w:hAnsi="Times New Roman" w:cs="Times New Roman"/>
          <w:spacing w:val="2"/>
          <w:sz w:val="24"/>
          <w:szCs w:val="24"/>
        </w:rPr>
        <w:t xml:space="preserve"> Do đặc điểm của BĐTD nên người thiết kế BĐTD phải chọn lọc thông tin, từ ngữ, sắp xếp, bố cục để “ghi” thông tin cần thiết nhất và lôgic, vì vậy, sử dụng BĐTD sẽ giúp HS dần dần hình thành cách ghi chép có hiệu quả.</w:t>
      </w:r>
    </w:p>
    <w:p w:rsidR="00AD764F" w:rsidRPr="00AD764F" w:rsidRDefault="00AD764F" w:rsidP="00AD764F">
      <w:pPr>
        <w:spacing w:before="100" w:beforeAutospacing="1" w:after="100" w:afterAutospacing="1" w:line="270" w:lineRule="atLeast"/>
        <w:jc w:val="both"/>
        <w:rPr>
          <w:rFonts w:ascii="Times New Roman" w:eastAsia="Times New Roman" w:hAnsi="Times New Roman" w:cs="Times New Roman"/>
          <w:spacing w:val="2"/>
          <w:sz w:val="24"/>
          <w:szCs w:val="24"/>
        </w:rPr>
      </w:pPr>
      <w:proofErr w:type="gramStart"/>
      <w:r w:rsidRPr="00AD764F">
        <w:rPr>
          <w:rFonts w:ascii="Times New Roman" w:eastAsia="Times New Roman" w:hAnsi="Times New Roman" w:cs="Times New Roman"/>
          <w:spacing w:val="2"/>
          <w:sz w:val="24"/>
          <w:szCs w:val="24"/>
        </w:rPr>
        <w:t>Tác giả Stella Cottrell đã tổng kết cách “ghi chép” có hiệu quả trên BĐTD: 1). Dùng từ khóa và ý chính; 2). Viết cụm từ, không viết thành câu; 3). Dùng các từ viết tắt.</w:t>
      </w:r>
      <w:proofErr w:type="gramEnd"/>
      <w:r w:rsidRPr="00AD764F">
        <w:rPr>
          <w:rFonts w:ascii="Times New Roman" w:eastAsia="Times New Roman" w:hAnsi="Times New Roman" w:cs="Times New Roman"/>
          <w:spacing w:val="2"/>
          <w:sz w:val="24"/>
          <w:szCs w:val="24"/>
        </w:rPr>
        <w:t xml:space="preserve"> 4).Có tiêu đề. 5). Đánh số các ý; 6). Liên kết ý nên dùng nét đứt, mũi tên, số, màu sắc</w:t>
      </w:r>
      <w:proofErr w:type="gramStart"/>
      <w:r w:rsidRPr="00AD764F">
        <w:rPr>
          <w:rFonts w:ascii="Times New Roman" w:eastAsia="Times New Roman" w:hAnsi="Times New Roman" w:cs="Times New Roman"/>
          <w:spacing w:val="2"/>
          <w:sz w:val="24"/>
          <w:szCs w:val="24"/>
        </w:rPr>
        <w:t>,…</w:t>
      </w:r>
      <w:proofErr w:type="gramEnd"/>
      <w:r w:rsidRPr="00AD764F">
        <w:rPr>
          <w:rFonts w:ascii="Times New Roman" w:eastAsia="Times New Roman" w:hAnsi="Times New Roman" w:cs="Times New Roman"/>
          <w:spacing w:val="2"/>
          <w:sz w:val="24"/>
          <w:szCs w:val="24"/>
        </w:rPr>
        <w:t xml:space="preserve"> 7). </w:t>
      </w:r>
      <w:proofErr w:type="gramStart"/>
      <w:r w:rsidRPr="00AD764F">
        <w:rPr>
          <w:rFonts w:ascii="Times New Roman" w:eastAsia="Times New Roman" w:hAnsi="Times New Roman" w:cs="Times New Roman"/>
          <w:spacing w:val="2"/>
          <w:sz w:val="24"/>
          <w:szCs w:val="24"/>
        </w:rPr>
        <w:t>Ghi chép nguồn gốc thông tin để có thể tra cứu lại dễ dàng.</w:t>
      </w:r>
      <w:proofErr w:type="gramEnd"/>
      <w:r w:rsidRPr="00AD764F">
        <w:rPr>
          <w:rFonts w:ascii="Times New Roman" w:eastAsia="Times New Roman" w:hAnsi="Times New Roman" w:cs="Times New Roman"/>
          <w:spacing w:val="2"/>
          <w:sz w:val="24"/>
          <w:szCs w:val="24"/>
        </w:rPr>
        <w:t xml:space="preserve"> 8). Sử dụng màu sắc để ghi.</w:t>
      </w:r>
    </w:p>
    <w:p w:rsidR="00AD764F" w:rsidRPr="00AD764F" w:rsidRDefault="00AD764F" w:rsidP="00AD764F">
      <w:pPr>
        <w:spacing w:before="100" w:beforeAutospacing="1" w:after="100" w:afterAutospacing="1" w:line="270" w:lineRule="atLeast"/>
        <w:jc w:val="both"/>
        <w:rPr>
          <w:rFonts w:ascii="Times New Roman" w:eastAsia="Times New Roman" w:hAnsi="Times New Roman" w:cs="Times New Roman"/>
          <w:spacing w:val="2"/>
          <w:sz w:val="24"/>
          <w:szCs w:val="24"/>
        </w:rPr>
      </w:pPr>
      <w:r w:rsidRPr="00AD764F">
        <w:rPr>
          <w:rFonts w:ascii="Times New Roman" w:eastAsia="Times New Roman" w:hAnsi="Times New Roman" w:cs="Times New Roman"/>
          <w:spacing w:val="2"/>
          <w:sz w:val="24"/>
          <w:szCs w:val="24"/>
        </w:rPr>
        <w:t>Chẳng hạn, HS lớp 11 học về phép dời hình và phép đồng dạng trong mặt phẳng, mặt tròn xoay (hình học 12)</w:t>
      </w:r>
      <w:proofErr w:type="gramStart"/>
      <w:r w:rsidRPr="00AD764F">
        <w:rPr>
          <w:rFonts w:ascii="Times New Roman" w:eastAsia="Times New Roman" w:hAnsi="Times New Roman" w:cs="Times New Roman"/>
          <w:spacing w:val="2"/>
          <w:sz w:val="24"/>
          <w:szCs w:val="24"/>
        </w:rPr>
        <w:t>,…</w:t>
      </w:r>
      <w:proofErr w:type="gramEnd"/>
      <w:r w:rsidRPr="00AD764F">
        <w:rPr>
          <w:rFonts w:ascii="Times New Roman" w:eastAsia="Times New Roman" w:hAnsi="Times New Roman" w:cs="Times New Roman"/>
          <w:spacing w:val="2"/>
          <w:sz w:val="24"/>
          <w:szCs w:val="24"/>
        </w:rPr>
        <w:t xml:space="preserve"> có thể hệ thống các phép dời hình bằng BĐTD. </w:t>
      </w:r>
      <w:proofErr w:type="gramStart"/>
      <w:r w:rsidRPr="00AD764F">
        <w:rPr>
          <w:rFonts w:ascii="Times New Roman" w:eastAsia="Times New Roman" w:hAnsi="Times New Roman" w:cs="Times New Roman"/>
          <w:spacing w:val="2"/>
          <w:sz w:val="24"/>
          <w:szCs w:val="24"/>
        </w:rPr>
        <w:t>Với cách làm này rèn luyện cho bộ óc các em hướng dần tới cách suy nghĩ lôgic, mạch lạc và cũng là cách giúp các em hiểu bài, ghi nhớ kiến thức vào não chứ không phải là học thuộc lòng, học vẹt.</w:t>
      </w:r>
      <w:proofErr w:type="gramEnd"/>
    </w:p>
    <w:tbl>
      <w:tblPr>
        <w:tblW w:w="8310" w:type="dxa"/>
        <w:jc w:val="center"/>
        <w:tblCellSpacing w:w="0" w:type="dxa"/>
        <w:shd w:val="clear" w:color="auto" w:fill="E9E9E9"/>
        <w:tblCellMar>
          <w:top w:w="45" w:type="dxa"/>
          <w:left w:w="45" w:type="dxa"/>
          <w:bottom w:w="45" w:type="dxa"/>
          <w:right w:w="45" w:type="dxa"/>
        </w:tblCellMar>
        <w:tblLook w:val="04A0" w:firstRow="1" w:lastRow="0" w:firstColumn="1" w:lastColumn="0" w:noHBand="0" w:noVBand="1"/>
      </w:tblPr>
      <w:tblGrid>
        <w:gridCol w:w="8310"/>
      </w:tblGrid>
      <w:tr w:rsidR="00AD764F" w:rsidRPr="00AD764F" w:rsidTr="00AD764F">
        <w:trPr>
          <w:tblCellSpacing w:w="0" w:type="dxa"/>
          <w:jc w:val="center"/>
        </w:trPr>
        <w:tc>
          <w:tcPr>
            <w:tcW w:w="0" w:type="auto"/>
            <w:shd w:val="clear" w:color="auto" w:fill="E9E9E9"/>
            <w:tcMar>
              <w:top w:w="30" w:type="dxa"/>
              <w:left w:w="30" w:type="dxa"/>
              <w:bottom w:w="30" w:type="dxa"/>
              <w:right w:w="30" w:type="dxa"/>
            </w:tcMar>
            <w:vAlign w:val="center"/>
            <w:hideMark/>
          </w:tcPr>
          <w:p w:rsidR="00AD764F" w:rsidRPr="00AD764F" w:rsidRDefault="00AD764F" w:rsidP="00AD764F">
            <w:pPr>
              <w:spacing w:after="0" w:line="240" w:lineRule="auto"/>
              <w:jc w:val="center"/>
              <w:rPr>
                <w:rFonts w:ascii="Times New Roman" w:eastAsia="Times New Roman" w:hAnsi="Times New Roman" w:cs="Times New Roman"/>
                <w:color w:val="022956"/>
                <w:sz w:val="24"/>
                <w:szCs w:val="24"/>
              </w:rPr>
            </w:pPr>
            <w:r>
              <w:rPr>
                <w:rFonts w:ascii="Times New Roman" w:eastAsia="Times New Roman" w:hAnsi="Times New Roman" w:cs="Times New Roman"/>
                <w:noProof/>
                <w:color w:val="022956"/>
                <w:sz w:val="24"/>
                <w:szCs w:val="24"/>
              </w:rPr>
              <w:lastRenderedPageBreak/>
              <w:drawing>
                <wp:inline distT="0" distB="0" distL="0" distR="0">
                  <wp:extent cx="5238750" cy="3067050"/>
                  <wp:effectExtent l="0" t="0" r="0" b="0"/>
                  <wp:docPr id="6" name="Picture 6" descr="http://www.gdtd.vn/dataimages/201009/original/images412885_image0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gdtd.vn/dataimages/201009/original/images412885_image005.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38750" cy="3067050"/>
                          </a:xfrm>
                          <a:prstGeom prst="rect">
                            <a:avLst/>
                          </a:prstGeom>
                          <a:noFill/>
                          <a:ln>
                            <a:noFill/>
                          </a:ln>
                        </pic:spPr>
                      </pic:pic>
                    </a:graphicData>
                  </a:graphic>
                </wp:inline>
              </w:drawing>
            </w:r>
          </w:p>
        </w:tc>
      </w:tr>
    </w:tbl>
    <w:p w:rsidR="00AD764F" w:rsidRPr="00AD764F" w:rsidRDefault="00AD764F" w:rsidP="00AD764F">
      <w:pPr>
        <w:spacing w:after="0" w:line="240" w:lineRule="auto"/>
        <w:rPr>
          <w:rFonts w:ascii="Times New Roman" w:eastAsia="Times New Roman" w:hAnsi="Times New Roman" w:cs="Times New Roman"/>
          <w:vanish/>
          <w:sz w:val="24"/>
          <w:szCs w:val="24"/>
        </w:rPr>
      </w:pPr>
    </w:p>
    <w:tbl>
      <w:tblPr>
        <w:tblW w:w="6060" w:type="dxa"/>
        <w:jc w:val="center"/>
        <w:tblCellSpacing w:w="0" w:type="dxa"/>
        <w:shd w:val="clear" w:color="auto" w:fill="E9E9E9"/>
        <w:tblCellMar>
          <w:top w:w="45" w:type="dxa"/>
          <w:left w:w="45" w:type="dxa"/>
          <w:bottom w:w="45" w:type="dxa"/>
          <w:right w:w="45" w:type="dxa"/>
        </w:tblCellMar>
        <w:tblLook w:val="04A0" w:firstRow="1" w:lastRow="0" w:firstColumn="1" w:lastColumn="0" w:noHBand="0" w:noVBand="1"/>
      </w:tblPr>
      <w:tblGrid>
        <w:gridCol w:w="6060"/>
      </w:tblGrid>
      <w:tr w:rsidR="00AD764F" w:rsidRPr="00AD764F" w:rsidTr="00AD764F">
        <w:trPr>
          <w:tblCellSpacing w:w="0" w:type="dxa"/>
          <w:jc w:val="center"/>
        </w:trPr>
        <w:tc>
          <w:tcPr>
            <w:tcW w:w="0" w:type="auto"/>
            <w:shd w:val="clear" w:color="auto" w:fill="E9E9E9"/>
            <w:tcMar>
              <w:top w:w="30" w:type="dxa"/>
              <w:left w:w="30" w:type="dxa"/>
              <w:bottom w:w="30" w:type="dxa"/>
              <w:right w:w="30" w:type="dxa"/>
            </w:tcMar>
            <w:vAlign w:val="center"/>
            <w:hideMark/>
          </w:tcPr>
          <w:p w:rsidR="00AD764F" w:rsidRPr="00AD764F" w:rsidRDefault="00AD764F" w:rsidP="00AD764F">
            <w:pPr>
              <w:spacing w:after="0" w:line="240" w:lineRule="auto"/>
              <w:jc w:val="center"/>
              <w:rPr>
                <w:rFonts w:ascii="Times New Roman" w:eastAsia="Times New Roman" w:hAnsi="Times New Roman" w:cs="Times New Roman"/>
                <w:color w:val="022956"/>
                <w:sz w:val="24"/>
                <w:szCs w:val="24"/>
              </w:rPr>
            </w:pPr>
            <w:r>
              <w:rPr>
                <w:rFonts w:ascii="Times New Roman" w:eastAsia="Times New Roman" w:hAnsi="Times New Roman" w:cs="Times New Roman"/>
                <w:noProof/>
                <w:color w:val="022956"/>
                <w:sz w:val="24"/>
                <w:szCs w:val="24"/>
              </w:rPr>
              <w:drawing>
                <wp:inline distT="0" distB="0" distL="0" distR="0">
                  <wp:extent cx="3810000" cy="3324225"/>
                  <wp:effectExtent l="0" t="0" r="0" b="9525"/>
                  <wp:docPr id="5" name="Picture 5" descr="http://www.gdtd.vn/dataimages/201009/original/images412886_image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gdtd.vn/dataimages/201009/original/images412886_image006.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10000" cy="3324225"/>
                          </a:xfrm>
                          <a:prstGeom prst="rect">
                            <a:avLst/>
                          </a:prstGeom>
                          <a:noFill/>
                          <a:ln>
                            <a:noFill/>
                          </a:ln>
                        </pic:spPr>
                      </pic:pic>
                    </a:graphicData>
                  </a:graphic>
                </wp:inline>
              </w:drawing>
            </w:r>
          </w:p>
        </w:tc>
      </w:tr>
    </w:tbl>
    <w:p w:rsidR="00AD764F" w:rsidRPr="00AD764F" w:rsidRDefault="00AD764F" w:rsidP="00AD764F">
      <w:pPr>
        <w:spacing w:before="100" w:beforeAutospacing="1" w:after="100" w:afterAutospacing="1" w:line="270" w:lineRule="atLeast"/>
        <w:jc w:val="both"/>
        <w:rPr>
          <w:rFonts w:ascii="Times New Roman" w:eastAsia="Times New Roman" w:hAnsi="Times New Roman" w:cs="Times New Roman"/>
          <w:spacing w:val="2"/>
          <w:sz w:val="24"/>
          <w:szCs w:val="24"/>
        </w:rPr>
      </w:pPr>
      <w:r w:rsidRPr="00AD764F">
        <w:rPr>
          <w:rFonts w:ascii="Times New Roman" w:eastAsia="Times New Roman" w:hAnsi="Times New Roman" w:cs="Times New Roman"/>
          <w:spacing w:val="2"/>
          <w:sz w:val="24"/>
          <w:szCs w:val="24"/>
        </w:rPr>
        <w:t xml:space="preserve">Trước khi học bài </w:t>
      </w:r>
      <w:proofErr w:type="gramStart"/>
      <w:r w:rsidRPr="00AD764F">
        <w:rPr>
          <w:rFonts w:ascii="Times New Roman" w:eastAsia="Times New Roman" w:hAnsi="Times New Roman" w:cs="Times New Roman"/>
          <w:spacing w:val="2"/>
          <w:sz w:val="24"/>
          <w:szCs w:val="24"/>
        </w:rPr>
        <w:t>mới  “</w:t>
      </w:r>
      <w:proofErr w:type="gramEnd"/>
      <w:r w:rsidRPr="00AD764F">
        <w:rPr>
          <w:rFonts w:ascii="Times New Roman" w:eastAsia="Times New Roman" w:hAnsi="Times New Roman" w:cs="Times New Roman"/>
          <w:spacing w:val="2"/>
          <w:sz w:val="24"/>
          <w:szCs w:val="24"/>
        </w:rPr>
        <w:t>Giản dị” (môn Giáo dục công dân) GV có thể gợi ý cho HS vẽ BĐTD bằng từ khóa “giản dị” sau đó cho các em thảo luận để vẽ tiếp các nhánh và bổ sung dần các ý nhỏ, dẫn đến việc các em tự chiếm lĩnh kiến thức mới một cách nhẹ nhàng, tự nhiên nhưng lại rất hiệu quả đồng thời kích thích hứng thú học tập của HS.</w:t>
      </w:r>
    </w:p>
    <w:tbl>
      <w:tblPr>
        <w:tblW w:w="7560" w:type="dxa"/>
        <w:jc w:val="center"/>
        <w:tblCellSpacing w:w="0" w:type="dxa"/>
        <w:shd w:val="clear" w:color="auto" w:fill="E9E9E9"/>
        <w:tblCellMar>
          <w:top w:w="45" w:type="dxa"/>
          <w:left w:w="45" w:type="dxa"/>
          <w:bottom w:w="45" w:type="dxa"/>
          <w:right w:w="45" w:type="dxa"/>
        </w:tblCellMar>
        <w:tblLook w:val="04A0" w:firstRow="1" w:lastRow="0" w:firstColumn="1" w:lastColumn="0" w:noHBand="0" w:noVBand="1"/>
      </w:tblPr>
      <w:tblGrid>
        <w:gridCol w:w="7560"/>
      </w:tblGrid>
      <w:tr w:rsidR="00AD764F" w:rsidRPr="00AD764F" w:rsidTr="00AD764F">
        <w:trPr>
          <w:tblCellSpacing w:w="0" w:type="dxa"/>
          <w:jc w:val="center"/>
        </w:trPr>
        <w:tc>
          <w:tcPr>
            <w:tcW w:w="0" w:type="auto"/>
            <w:shd w:val="clear" w:color="auto" w:fill="E9E9E9"/>
            <w:tcMar>
              <w:top w:w="30" w:type="dxa"/>
              <w:left w:w="30" w:type="dxa"/>
              <w:bottom w:w="30" w:type="dxa"/>
              <w:right w:w="30" w:type="dxa"/>
            </w:tcMar>
            <w:vAlign w:val="center"/>
            <w:hideMark/>
          </w:tcPr>
          <w:p w:rsidR="00AD764F" w:rsidRPr="00AD764F" w:rsidRDefault="00AD764F" w:rsidP="00AD764F">
            <w:pPr>
              <w:spacing w:after="0" w:line="240" w:lineRule="auto"/>
              <w:jc w:val="center"/>
              <w:rPr>
                <w:rFonts w:ascii="Times New Roman" w:eastAsia="Times New Roman" w:hAnsi="Times New Roman" w:cs="Times New Roman"/>
                <w:color w:val="022956"/>
                <w:sz w:val="24"/>
                <w:szCs w:val="24"/>
              </w:rPr>
            </w:pPr>
            <w:r>
              <w:rPr>
                <w:rFonts w:ascii="Times New Roman" w:eastAsia="Times New Roman" w:hAnsi="Times New Roman" w:cs="Times New Roman"/>
                <w:noProof/>
                <w:color w:val="022956"/>
                <w:sz w:val="24"/>
                <w:szCs w:val="24"/>
              </w:rPr>
              <w:lastRenderedPageBreak/>
              <w:drawing>
                <wp:inline distT="0" distB="0" distL="0" distR="0">
                  <wp:extent cx="4762500" cy="3562350"/>
                  <wp:effectExtent l="0" t="0" r="0" b="0"/>
                  <wp:docPr id="4" name="Picture 4" descr="http://www.gdtd.vn/dataimages/201009/original/images412641_anh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gdtd.vn/dataimages/201009/original/images412641_anh3.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00" cy="3562350"/>
                          </a:xfrm>
                          <a:prstGeom prst="rect">
                            <a:avLst/>
                          </a:prstGeom>
                          <a:noFill/>
                          <a:ln>
                            <a:noFill/>
                          </a:ln>
                        </pic:spPr>
                      </pic:pic>
                    </a:graphicData>
                  </a:graphic>
                </wp:inline>
              </w:drawing>
            </w:r>
          </w:p>
        </w:tc>
      </w:tr>
    </w:tbl>
    <w:p w:rsidR="00AD764F" w:rsidRPr="00AD764F" w:rsidRDefault="00AD764F" w:rsidP="00AD764F">
      <w:pPr>
        <w:spacing w:before="100" w:beforeAutospacing="1" w:after="100" w:afterAutospacing="1" w:line="270" w:lineRule="atLeast"/>
        <w:jc w:val="both"/>
        <w:rPr>
          <w:rFonts w:ascii="Times New Roman" w:eastAsia="Times New Roman" w:hAnsi="Times New Roman" w:cs="Times New Roman"/>
          <w:spacing w:val="2"/>
          <w:sz w:val="24"/>
          <w:szCs w:val="24"/>
        </w:rPr>
      </w:pPr>
      <w:r w:rsidRPr="00AD764F">
        <w:rPr>
          <w:rFonts w:ascii="Times New Roman" w:eastAsia="Times New Roman" w:hAnsi="Times New Roman" w:cs="Times New Roman"/>
          <w:b/>
          <w:bCs/>
          <w:i/>
          <w:iCs/>
          <w:spacing w:val="2"/>
          <w:sz w:val="24"/>
          <w:szCs w:val="24"/>
        </w:rPr>
        <w:t xml:space="preserve">Sử dụng BĐTD giúp GV chủ nhiệm, cán bộ quản lí nhà trường lập kế hoạch công tác </w:t>
      </w:r>
      <w:r w:rsidRPr="00AD764F">
        <w:rPr>
          <w:rFonts w:ascii="Times New Roman" w:eastAsia="Times New Roman" w:hAnsi="Times New Roman" w:cs="Times New Roman"/>
          <w:spacing w:val="2"/>
          <w:sz w:val="24"/>
          <w:szCs w:val="24"/>
        </w:rPr>
        <w:t>và</w:t>
      </w:r>
      <w:r w:rsidRPr="00AD764F">
        <w:rPr>
          <w:rFonts w:ascii="Times New Roman" w:eastAsia="Times New Roman" w:hAnsi="Times New Roman" w:cs="Times New Roman"/>
          <w:b/>
          <w:bCs/>
          <w:i/>
          <w:iCs/>
          <w:spacing w:val="2"/>
          <w:sz w:val="24"/>
          <w:szCs w:val="24"/>
        </w:rPr>
        <w:t xml:space="preserve"> </w:t>
      </w:r>
      <w:r w:rsidRPr="00AD764F">
        <w:rPr>
          <w:rFonts w:ascii="Times New Roman" w:eastAsia="Times New Roman" w:hAnsi="Times New Roman" w:cs="Times New Roman"/>
          <w:spacing w:val="2"/>
          <w:sz w:val="24"/>
          <w:szCs w:val="24"/>
        </w:rPr>
        <w:t>có cái nhìn tổng quát toàn bộ kế hoạch từ chỉ tiêu, phương hướng, biện pháp,…và dễ theo dõi quá trình thực hiện đồng thời có thể bổ sung thêm các chỉ tiêu, biện pháp,…một cách rất dễ dàng so với việc viết kế hoạch theo cách thông thường thành các dòng chữ.</w:t>
      </w:r>
    </w:p>
    <w:p w:rsidR="00AD764F" w:rsidRPr="00AD764F" w:rsidRDefault="00AD764F" w:rsidP="00AD764F">
      <w:pPr>
        <w:spacing w:before="100" w:beforeAutospacing="1" w:after="100" w:afterAutospacing="1" w:line="270" w:lineRule="atLeast"/>
        <w:jc w:val="both"/>
        <w:rPr>
          <w:rFonts w:ascii="Times New Roman" w:eastAsia="Times New Roman" w:hAnsi="Times New Roman" w:cs="Times New Roman"/>
          <w:spacing w:val="2"/>
          <w:sz w:val="24"/>
          <w:szCs w:val="24"/>
        </w:rPr>
      </w:pPr>
      <w:r w:rsidRPr="00AD764F">
        <w:rPr>
          <w:rFonts w:ascii="Times New Roman" w:eastAsia="Times New Roman" w:hAnsi="Times New Roman" w:cs="Times New Roman"/>
          <w:spacing w:val="2"/>
          <w:sz w:val="24"/>
          <w:szCs w:val="24"/>
        </w:rPr>
        <w:t>Ví dụ, có thể tóm lược 5 nội dung của phong trào thi đua “xây dựng THTT, HSTC” như sau:</w:t>
      </w:r>
    </w:p>
    <w:tbl>
      <w:tblPr>
        <w:tblW w:w="7560" w:type="dxa"/>
        <w:jc w:val="center"/>
        <w:tblCellSpacing w:w="0" w:type="dxa"/>
        <w:shd w:val="clear" w:color="auto" w:fill="E9E9E9"/>
        <w:tblCellMar>
          <w:top w:w="45" w:type="dxa"/>
          <w:left w:w="45" w:type="dxa"/>
          <w:bottom w:w="45" w:type="dxa"/>
          <w:right w:w="45" w:type="dxa"/>
        </w:tblCellMar>
        <w:tblLook w:val="04A0" w:firstRow="1" w:lastRow="0" w:firstColumn="1" w:lastColumn="0" w:noHBand="0" w:noVBand="1"/>
      </w:tblPr>
      <w:tblGrid>
        <w:gridCol w:w="7560"/>
      </w:tblGrid>
      <w:tr w:rsidR="00AD764F" w:rsidRPr="00AD764F" w:rsidTr="00AD764F">
        <w:trPr>
          <w:tblCellSpacing w:w="0" w:type="dxa"/>
          <w:jc w:val="center"/>
        </w:trPr>
        <w:tc>
          <w:tcPr>
            <w:tcW w:w="0" w:type="auto"/>
            <w:shd w:val="clear" w:color="auto" w:fill="E9E9E9"/>
            <w:tcMar>
              <w:top w:w="30" w:type="dxa"/>
              <w:left w:w="30" w:type="dxa"/>
              <w:bottom w:w="30" w:type="dxa"/>
              <w:right w:w="30" w:type="dxa"/>
            </w:tcMar>
            <w:vAlign w:val="center"/>
            <w:hideMark/>
          </w:tcPr>
          <w:p w:rsidR="00AD764F" w:rsidRPr="00AD764F" w:rsidRDefault="00AD764F" w:rsidP="00AD764F">
            <w:pPr>
              <w:spacing w:after="0" w:line="240" w:lineRule="auto"/>
              <w:jc w:val="center"/>
              <w:rPr>
                <w:rFonts w:ascii="Times New Roman" w:eastAsia="Times New Roman" w:hAnsi="Times New Roman" w:cs="Times New Roman"/>
                <w:color w:val="022956"/>
                <w:sz w:val="24"/>
                <w:szCs w:val="24"/>
              </w:rPr>
            </w:pPr>
            <w:r>
              <w:rPr>
                <w:rFonts w:ascii="Times New Roman" w:eastAsia="Times New Roman" w:hAnsi="Times New Roman" w:cs="Times New Roman"/>
                <w:noProof/>
                <w:color w:val="022956"/>
                <w:sz w:val="24"/>
                <w:szCs w:val="24"/>
              </w:rPr>
              <w:drawing>
                <wp:inline distT="0" distB="0" distL="0" distR="0" wp14:anchorId="3B9D91F9" wp14:editId="26F5E396">
                  <wp:extent cx="4762500" cy="2400300"/>
                  <wp:effectExtent l="0" t="0" r="0" b="0"/>
                  <wp:docPr id="3" name="Picture 3" descr="http://www.gdtd.vn/dataimages/201009/original/images412642_hinh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gdtd.vn/dataimages/201009/original/images412642_hinh4.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00" cy="2400300"/>
                          </a:xfrm>
                          <a:prstGeom prst="rect">
                            <a:avLst/>
                          </a:prstGeom>
                          <a:noFill/>
                          <a:ln>
                            <a:noFill/>
                          </a:ln>
                        </pic:spPr>
                      </pic:pic>
                    </a:graphicData>
                  </a:graphic>
                </wp:inline>
              </w:drawing>
            </w:r>
          </w:p>
        </w:tc>
      </w:tr>
    </w:tbl>
    <w:p w:rsidR="00AD764F" w:rsidRPr="00AD764F" w:rsidRDefault="00AD764F" w:rsidP="00AD764F">
      <w:pPr>
        <w:spacing w:before="100" w:beforeAutospacing="1" w:after="100" w:afterAutospacing="1" w:line="270" w:lineRule="atLeast"/>
        <w:jc w:val="both"/>
        <w:rPr>
          <w:rFonts w:ascii="Times New Roman" w:eastAsia="Times New Roman" w:hAnsi="Times New Roman" w:cs="Times New Roman"/>
          <w:spacing w:val="2"/>
          <w:sz w:val="24"/>
          <w:szCs w:val="24"/>
        </w:rPr>
      </w:pPr>
      <w:r w:rsidRPr="00AD764F">
        <w:rPr>
          <w:rFonts w:ascii="Times New Roman" w:eastAsia="Times New Roman" w:hAnsi="Times New Roman" w:cs="Times New Roman"/>
          <w:spacing w:val="2"/>
          <w:sz w:val="24"/>
          <w:szCs w:val="24"/>
        </w:rPr>
        <w:t>Ví dụ: BĐTD tóm lược vấn đề đổi mới PPDH:</w:t>
      </w:r>
    </w:p>
    <w:tbl>
      <w:tblPr>
        <w:tblW w:w="7560" w:type="dxa"/>
        <w:jc w:val="center"/>
        <w:tblCellSpacing w:w="0" w:type="dxa"/>
        <w:shd w:val="clear" w:color="auto" w:fill="E9E9E9"/>
        <w:tblCellMar>
          <w:top w:w="45" w:type="dxa"/>
          <w:left w:w="45" w:type="dxa"/>
          <w:bottom w:w="45" w:type="dxa"/>
          <w:right w:w="45" w:type="dxa"/>
        </w:tblCellMar>
        <w:tblLook w:val="04A0" w:firstRow="1" w:lastRow="0" w:firstColumn="1" w:lastColumn="0" w:noHBand="0" w:noVBand="1"/>
      </w:tblPr>
      <w:tblGrid>
        <w:gridCol w:w="7560"/>
      </w:tblGrid>
      <w:tr w:rsidR="00AD764F" w:rsidRPr="00AD764F" w:rsidTr="00AD764F">
        <w:trPr>
          <w:tblCellSpacing w:w="0" w:type="dxa"/>
          <w:jc w:val="center"/>
        </w:trPr>
        <w:tc>
          <w:tcPr>
            <w:tcW w:w="0" w:type="auto"/>
            <w:shd w:val="clear" w:color="auto" w:fill="E9E9E9"/>
            <w:tcMar>
              <w:top w:w="30" w:type="dxa"/>
              <w:left w:w="30" w:type="dxa"/>
              <w:bottom w:w="30" w:type="dxa"/>
              <w:right w:w="30" w:type="dxa"/>
            </w:tcMar>
            <w:vAlign w:val="center"/>
            <w:hideMark/>
          </w:tcPr>
          <w:p w:rsidR="00AD764F" w:rsidRPr="00AD764F" w:rsidRDefault="00AD764F" w:rsidP="00AD764F">
            <w:pPr>
              <w:spacing w:after="0" w:line="240" w:lineRule="auto"/>
              <w:jc w:val="center"/>
              <w:rPr>
                <w:rFonts w:ascii="Times New Roman" w:eastAsia="Times New Roman" w:hAnsi="Times New Roman" w:cs="Times New Roman"/>
                <w:color w:val="022956"/>
                <w:sz w:val="24"/>
                <w:szCs w:val="24"/>
              </w:rPr>
            </w:pPr>
            <w:r>
              <w:rPr>
                <w:rFonts w:ascii="Times New Roman" w:eastAsia="Times New Roman" w:hAnsi="Times New Roman" w:cs="Times New Roman"/>
                <w:noProof/>
                <w:color w:val="022956"/>
                <w:sz w:val="24"/>
                <w:szCs w:val="24"/>
              </w:rPr>
              <w:lastRenderedPageBreak/>
              <w:drawing>
                <wp:inline distT="0" distB="0" distL="0" distR="0" wp14:anchorId="38C8920B" wp14:editId="0197874B">
                  <wp:extent cx="4762500" cy="2724150"/>
                  <wp:effectExtent l="0" t="0" r="0" b="0"/>
                  <wp:docPr id="2" name="Picture 2" descr="http://www.gdtd.vn/dataimages/201009/original/images412643_hinh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gdtd.vn/dataimages/201009/original/images412643_hinh5.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62500" cy="2724150"/>
                          </a:xfrm>
                          <a:prstGeom prst="rect">
                            <a:avLst/>
                          </a:prstGeom>
                          <a:noFill/>
                          <a:ln>
                            <a:noFill/>
                          </a:ln>
                        </pic:spPr>
                      </pic:pic>
                    </a:graphicData>
                  </a:graphic>
                </wp:inline>
              </w:drawing>
            </w:r>
          </w:p>
        </w:tc>
      </w:tr>
    </w:tbl>
    <w:p w:rsidR="00AD764F" w:rsidRPr="00AD764F" w:rsidRDefault="00AD764F" w:rsidP="00AD764F">
      <w:pPr>
        <w:spacing w:before="100" w:beforeAutospacing="1" w:after="100" w:afterAutospacing="1" w:line="270" w:lineRule="atLeast"/>
        <w:jc w:val="both"/>
        <w:rPr>
          <w:rFonts w:ascii="Times New Roman" w:eastAsia="Times New Roman" w:hAnsi="Times New Roman" w:cs="Times New Roman"/>
          <w:spacing w:val="2"/>
          <w:sz w:val="24"/>
          <w:szCs w:val="24"/>
        </w:rPr>
      </w:pPr>
      <w:r w:rsidRPr="00AD764F">
        <w:rPr>
          <w:rFonts w:ascii="Times New Roman" w:eastAsia="Times New Roman" w:hAnsi="Times New Roman" w:cs="Times New Roman"/>
          <w:spacing w:val="2"/>
          <w:sz w:val="24"/>
          <w:szCs w:val="24"/>
        </w:rPr>
        <w:t>Ví dụ: kế hoạch năm học của một nhà trường có thể viết theo các mặt hoạt động: dạy học, giáo dục đạo đức</w:t>
      </w:r>
      <w:proofErr w:type="gramStart"/>
      <w:r w:rsidRPr="00AD764F">
        <w:rPr>
          <w:rFonts w:ascii="Times New Roman" w:eastAsia="Times New Roman" w:hAnsi="Times New Roman" w:cs="Times New Roman"/>
          <w:spacing w:val="2"/>
          <w:sz w:val="24"/>
          <w:szCs w:val="24"/>
        </w:rPr>
        <w:t>,…</w:t>
      </w:r>
      <w:proofErr w:type="gramEnd"/>
      <w:r w:rsidRPr="00AD764F">
        <w:rPr>
          <w:rFonts w:ascii="Times New Roman" w:eastAsia="Times New Roman" w:hAnsi="Times New Roman" w:cs="Times New Roman"/>
          <w:spacing w:val="2"/>
          <w:sz w:val="24"/>
          <w:szCs w:val="24"/>
        </w:rPr>
        <w:t xml:space="preserve"> hoặc viết kế hoạch theo tháng, theo chủ đề,…</w:t>
      </w:r>
    </w:p>
    <w:tbl>
      <w:tblPr>
        <w:tblW w:w="7560" w:type="dxa"/>
        <w:jc w:val="center"/>
        <w:tblCellSpacing w:w="0" w:type="dxa"/>
        <w:shd w:val="clear" w:color="auto" w:fill="E9E9E9"/>
        <w:tblCellMar>
          <w:top w:w="45" w:type="dxa"/>
          <w:left w:w="45" w:type="dxa"/>
          <w:bottom w:w="45" w:type="dxa"/>
          <w:right w:w="45" w:type="dxa"/>
        </w:tblCellMar>
        <w:tblLook w:val="04A0" w:firstRow="1" w:lastRow="0" w:firstColumn="1" w:lastColumn="0" w:noHBand="0" w:noVBand="1"/>
      </w:tblPr>
      <w:tblGrid>
        <w:gridCol w:w="7560"/>
      </w:tblGrid>
      <w:tr w:rsidR="00AD764F" w:rsidRPr="00AD764F" w:rsidTr="00AD764F">
        <w:trPr>
          <w:tblCellSpacing w:w="0" w:type="dxa"/>
          <w:jc w:val="center"/>
        </w:trPr>
        <w:tc>
          <w:tcPr>
            <w:tcW w:w="0" w:type="auto"/>
            <w:shd w:val="clear" w:color="auto" w:fill="E9E9E9"/>
            <w:tcMar>
              <w:top w:w="30" w:type="dxa"/>
              <w:left w:w="30" w:type="dxa"/>
              <w:bottom w:w="30" w:type="dxa"/>
              <w:right w:w="30" w:type="dxa"/>
            </w:tcMar>
            <w:vAlign w:val="center"/>
            <w:hideMark/>
          </w:tcPr>
          <w:p w:rsidR="00AD764F" w:rsidRPr="00AD764F" w:rsidRDefault="00AD764F" w:rsidP="00AD764F">
            <w:pPr>
              <w:spacing w:after="0" w:line="240" w:lineRule="auto"/>
              <w:jc w:val="center"/>
              <w:rPr>
                <w:rFonts w:ascii="Times New Roman" w:eastAsia="Times New Roman" w:hAnsi="Times New Roman" w:cs="Times New Roman"/>
                <w:color w:val="022956"/>
                <w:sz w:val="24"/>
                <w:szCs w:val="24"/>
              </w:rPr>
            </w:pPr>
          </w:p>
        </w:tc>
      </w:tr>
    </w:tbl>
    <w:p w:rsidR="00AD764F" w:rsidRPr="00AD764F" w:rsidRDefault="00AD764F" w:rsidP="00AD764F">
      <w:pPr>
        <w:spacing w:before="100" w:beforeAutospacing="1" w:after="100" w:afterAutospacing="1" w:line="270" w:lineRule="atLeast"/>
        <w:jc w:val="both"/>
        <w:rPr>
          <w:rFonts w:ascii="Times New Roman" w:eastAsia="Times New Roman" w:hAnsi="Times New Roman" w:cs="Times New Roman"/>
          <w:spacing w:val="2"/>
          <w:sz w:val="24"/>
          <w:szCs w:val="24"/>
        </w:rPr>
      </w:pPr>
      <w:proofErr w:type="gramStart"/>
      <w:r w:rsidRPr="00AD764F">
        <w:rPr>
          <w:rFonts w:ascii="Times New Roman" w:eastAsia="Times New Roman" w:hAnsi="Times New Roman" w:cs="Times New Roman"/>
          <w:spacing w:val="2"/>
          <w:sz w:val="24"/>
          <w:szCs w:val="24"/>
        </w:rPr>
        <w:t>BĐTD có thể vận dụng được với bất kì điều kiện cơ sở vật chất nào của các nhà trường hiện nay.</w:t>
      </w:r>
      <w:proofErr w:type="gramEnd"/>
      <w:r w:rsidRPr="00AD764F">
        <w:rPr>
          <w:rFonts w:ascii="Times New Roman" w:eastAsia="Times New Roman" w:hAnsi="Times New Roman" w:cs="Times New Roman"/>
          <w:spacing w:val="2"/>
          <w:sz w:val="24"/>
          <w:szCs w:val="24"/>
        </w:rPr>
        <w:t xml:space="preserve"> Có thể thiết kế BĐTD trên giấy, bìa, bảng phụ</w:t>
      </w:r>
      <w:proofErr w:type="gramStart"/>
      <w:r w:rsidRPr="00AD764F">
        <w:rPr>
          <w:rFonts w:ascii="Times New Roman" w:eastAsia="Times New Roman" w:hAnsi="Times New Roman" w:cs="Times New Roman"/>
          <w:spacing w:val="2"/>
          <w:sz w:val="24"/>
          <w:szCs w:val="24"/>
        </w:rPr>
        <w:t>,…</w:t>
      </w:r>
      <w:proofErr w:type="gramEnd"/>
      <w:r w:rsidRPr="00AD764F">
        <w:rPr>
          <w:rFonts w:ascii="Times New Roman" w:eastAsia="Times New Roman" w:hAnsi="Times New Roman" w:cs="Times New Roman"/>
          <w:spacing w:val="2"/>
          <w:sz w:val="24"/>
          <w:szCs w:val="24"/>
        </w:rPr>
        <w:t xml:space="preserve"> hoặc cũng có thể thiết kế trên phần mềm bản đồ tư duy. Với trường có điều kiện cơ sở hạ tầng công nghệ thông tin tốt có thể cài vào máy tính phần mềm Mindmap cho GV, HS sử dụng, bằng cách vào trang web </w:t>
      </w:r>
      <w:hyperlink r:id="rId13" w:history="1">
        <w:r w:rsidRPr="00AD764F">
          <w:rPr>
            <w:rFonts w:ascii="Times New Roman" w:eastAsia="Times New Roman" w:hAnsi="Times New Roman" w:cs="Times New Roman"/>
            <w:color w:val="000000"/>
            <w:spacing w:val="2"/>
            <w:sz w:val="24"/>
            <w:szCs w:val="24"/>
            <w:u w:val="single"/>
          </w:rPr>
          <w:t>www.download.com.vn</w:t>
        </w:r>
      </w:hyperlink>
      <w:r w:rsidRPr="00AD764F">
        <w:rPr>
          <w:rFonts w:ascii="Times New Roman" w:eastAsia="Times New Roman" w:hAnsi="Times New Roman" w:cs="Times New Roman"/>
          <w:spacing w:val="2"/>
          <w:sz w:val="24"/>
          <w:szCs w:val="24"/>
        </w:rPr>
        <w:t xml:space="preserve"> gõ vào ô “tìm kiếm” cụm từ Mindmap, ta có thể tải về bản miễn phí ConceptDraw MINDMAP 5 Professional, việc sử dụng phần mềm này khá đơn giản.</w:t>
      </w:r>
    </w:p>
    <w:p w:rsidR="00AD764F" w:rsidRPr="00AD764F" w:rsidRDefault="00AD764F" w:rsidP="00AD764F">
      <w:pPr>
        <w:spacing w:before="100" w:beforeAutospacing="1" w:after="100" w:afterAutospacing="1" w:line="270" w:lineRule="atLeast"/>
        <w:jc w:val="both"/>
        <w:rPr>
          <w:rFonts w:ascii="Times New Roman" w:eastAsia="Times New Roman" w:hAnsi="Times New Roman" w:cs="Times New Roman"/>
          <w:spacing w:val="2"/>
          <w:sz w:val="24"/>
          <w:szCs w:val="24"/>
        </w:rPr>
      </w:pPr>
      <w:r w:rsidRPr="00AD764F">
        <w:rPr>
          <w:rFonts w:ascii="Times New Roman" w:eastAsia="Times New Roman" w:hAnsi="Times New Roman" w:cs="Times New Roman"/>
          <w:spacing w:val="2"/>
          <w:sz w:val="24"/>
          <w:szCs w:val="24"/>
        </w:rPr>
        <w:t>Việc sử dụng BĐTD giúp cán bộ quản lí có cái nhìn tổng quát toàn bộ vấn đề, giúp GV đổi mới PPDH, giúp học sinh học tập tích cực đó chính là một trong những cách làm thiết thực triển khai nội dung </w:t>
      </w:r>
      <w:r w:rsidRPr="00AD764F">
        <w:rPr>
          <w:rFonts w:ascii="Times New Roman" w:eastAsia="Times New Roman" w:hAnsi="Times New Roman" w:cs="Times New Roman"/>
          <w:i/>
          <w:iCs/>
          <w:spacing w:val="2"/>
          <w:sz w:val="24"/>
          <w:szCs w:val="24"/>
        </w:rPr>
        <w:t>dạy học có hiệu quả</w:t>
      </w:r>
      <w:r w:rsidRPr="00AD764F">
        <w:rPr>
          <w:rFonts w:ascii="Times New Roman" w:eastAsia="Times New Roman" w:hAnsi="Times New Roman" w:cs="Times New Roman"/>
          <w:spacing w:val="2"/>
          <w:sz w:val="24"/>
          <w:szCs w:val="24"/>
        </w:rPr>
        <w:t xml:space="preserve"> - nội dung quan trọng nhất trong năm nội dung của </w:t>
      </w:r>
      <w:proofErr w:type="gramStart"/>
      <w:r w:rsidRPr="00AD764F">
        <w:rPr>
          <w:rFonts w:ascii="Times New Roman" w:eastAsia="Times New Roman" w:hAnsi="Times New Roman" w:cs="Times New Roman"/>
          <w:spacing w:val="2"/>
          <w:sz w:val="24"/>
          <w:szCs w:val="24"/>
        </w:rPr>
        <w:t>phong</w:t>
      </w:r>
      <w:proofErr w:type="gramEnd"/>
      <w:r w:rsidRPr="00AD764F">
        <w:rPr>
          <w:rFonts w:ascii="Times New Roman" w:eastAsia="Times New Roman" w:hAnsi="Times New Roman" w:cs="Times New Roman"/>
          <w:spacing w:val="2"/>
          <w:sz w:val="24"/>
          <w:szCs w:val="24"/>
        </w:rPr>
        <w:t xml:space="preserve"> trào thi đua “</w:t>
      </w:r>
      <w:r w:rsidRPr="00AD764F">
        <w:rPr>
          <w:rFonts w:ascii="Times New Roman" w:eastAsia="Times New Roman" w:hAnsi="Times New Roman" w:cs="Times New Roman"/>
          <w:i/>
          <w:iCs/>
          <w:spacing w:val="2"/>
          <w:sz w:val="24"/>
          <w:szCs w:val="24"/>
        </w:rPr>
        <w:t>Xây dựng Trường học thân thiện, học sinh tích cực</w:t>
      </w:r>
      <w:r w:rsidRPr="00AD764F">
        <w:rPr>
          <w:rFonts w:ascii="Times New Roman" w:eastAsia="Times New Roman" w:hAnsi="Times New Roman" w:cs="Times New Roman"/>
          <w:spacing w:val="2"/>
          <w:sz w:val="24"/>
          <w:szCs w:val="24"/>
        </w:rPr>
        <w:t>” mà Bộ Giáo dục và Đào tạo phát động.</w:t>
      </w:r>
    </w:p>
    <w:p w:rsidR="00784457" w:rsidRDefault="00784457" w:rsidP="00784457">
      <w:r>
        <w:t xml:space="preserve">2.1 Bản đồ tư duy </w:t>
      </w:r>
    </w:p>
    <w:p w:rsidR="00784457" w:rsidRDefault="00784457" w:rsidP="00784457">
      <w:r>
        <w:t xml:space="preserve">a)  Giới thiệu </w:t>
      </w:r>
    </w:p>
    <w:p w:rsidR="00784457" w:rsidRPr="00784457" w:rsidRDefault="00784457" w:rsidP="00784457">
      <w:pPr>
        <w:rPr>
          <w:rFonts w:ascii="Times New Roman" w:hAnsi="Times New Roman" w:cs="Times New Roman"/>
          <w:sz w:val="28"/>
          <w:szCs w:val="28"/>
        </w:rPr>
      </w:pPr>
      <w:r w:rsidRPr="00784457">
        <w:rPr>
          <w:rFonts w:ascii="Times New Roman" w:hAnsi="Times New Roman" w:cs="Times New Roman"/>
          <w:sz w:val="28"/>
          <w:szCs w:val="28"/>
        </w:rPr>
        <w:t xml:space="preserve">  Bản </w:t>
      </w:r>
      <w:proofErr w:type="gramStart"/>
      <w:r w:rsidRPr="00784457">
        <w:rPr>
          <w:rFonts w:ascii="Times New Roman" w:hAnsi="Times New Roman" w:cs="Times New Roman"/>
          <w:sz w:val="28"/>
          <w:szCs w:val="28"/>
        </w:rPr>
        <w:t>đồ  tư</w:t>
      </w:r>
      <w:proofErr w:type="gramEnd"/>
      <w:r w:rsidRPr="00784457">
        <w:rPr>
          <w:rFonts w:ascii="Times New Roman" w:hAnsi="Times New Roman" w:cs="Times New Roman"/>
          <w:sz w:val="28"/>
          <w:szCs w:val="28"/>
        </w:rPr>
        <w:t xml:space="preserve"> duy (Mindmap) là phương pháp được đưa ra như là một </w:t>
      </w:r>
    </w:p>
    <w:p w:rsidR="00784457" w:rsidRPr="00784457" w:rsidRDefault="00784457" w:rsidP="00784457">
      <w:pPr>
        <w:rPr>
          <w:rFonts w:ascii="Times New Roman" w:hAnsi="Times New Roman" w:cs="Times New Roman"/>
          <w:sz w:val="28"/>
          <w:szCs w:val="28"/>
        </w:rPr>
      </w:pPr>
      <w:proofErr w:type="gramStart"/>
      <w:r w:rsidRPr="00784457">
        <w:rPr>
          <w:rFonts w:ascii="Times New Roman" w:hAnsi="Times New Roman" w:cs="Times New Roman"/>
          <w:sz w:val="28"/>
          <w:szCs w:val="28"/>
        </w:rPr>
        <w:t>phương</w:t>
      </w:r>
      <w:proofErr w:type="gramEnd"/>
      <w:r w:rsidRPr="00784457">
        <w:rPr>
          <w:rFonts w:ascii="Times New Roman" w:hAnsi="Times New Roman" w:cs="Times New Roman"/>
          <w:sz w:val="28"/>
          <w:szCs w:val="28"/>
        </w:rPr>
        <w:t xml:space="preserve"> tiện mạnh để  tận dụng khả  năng ghi nhận hình  ảnh của bộ  não. Đây là </w:t>
      </w:r>
    </w:p>
    <w:p w:rsidR="00784457" w:rsidRPr="00784457" w:rsidRDefault="00784457" w:rsidP="00784457">
      <w:pPr>
        <w:rPr>
          <w:rFonts w:ascii="Times New Roman" w:hAnsi="Times New Roman" w:cs="Times New Roman"/>
          <w:sz w:val="28"/>
          <w:szCs w:val="28"/>
        </w:rPr>
      </w:pPr>
      <w:proofErr w:type="gramStart"/>
      <w:r w:rsidRPr="00784457">
        <w:rPr>
          <w:rFonts w:ascii="Times New Roman" w:hAnsi="Times New Roman" w:cs="Times New Roman"/>
          <w:sz w:val="28"/>
          <w:szCs w:val="28"/>
        </w:rPr>
        <w:t>cách</w:t>
      </w:r>
      <w:proofErr w:type="gramEnd"/>
      <w:r w:rsidRPr="00784457">
        <w:rPr>
          <w:rFonts w:ascii="Times New Roman" w:hAnsi="Times New Roman" w:cs="Times New Roman"/>
          <w:sz w:val="28"/>
          <w:szCs w:val="28"/>
        </w:rPr>
        <w:t xml:space="preserve"> để ghi nhớ chi tiết, để  tổng hợp, hay để phân tích một vấn đề  ra thành một </w:t>
      </w:r>
    </w:p>
    <w:p w:rsidR="00784457" w:rsidRPr="00784457" w:rsidRDefault="00784457" w:rsidP="00784457">
      <w:pPr>
        <w:rPr>
          <w:rFonts w:ascii="Times New Roman" w:hAnsi="Times New Roman" w:cs="Times New Roman"/>
          <w:sz w:val="28"/>
          <w:szCs w:val="28"/>
        </w:rPr>
      </w:pPr>
      <w:proofErr w:type="gramStart"/>
      <w:r w:rsidRPr="00784457">
        <w:rPr>
          <w:rFonts w:ascii="Times New Roman" w:hAnsi="Times New Roman" w:cs="Times New Roman"/>
          <w:sz w:val="28"/>
          <w:szCs w:val="28"/>
        </w:rPr>
        <w:t>dạng</w:t>
      </w:r>
      <w:proofErr w:type="gramEnd"/>
      <w:r w:rsidRPr="00784457">
        <w:rPr>
          <w:rFonts w:ascii="Times New Roman" w:hAnsi="Times New Roman" w:cs="Times New Roman"/>
          <w:sz w:val="28"/>
          <w:szCs w:val="28"/>
        </w:rPr>
        <w:t xml:space="preserve"> của lược đồ phân nhánh.  </w:t>
      </w:r>
    </w:p>
    <w:p w:rsidR="00784457" w:rsidRPr="00784457" w:rsidRDefault="00784457" w:rsidP="00784457">
      <w:pPr>
        <w:rPr>
          <w:rFonts w:ascii="Times New Roman" w:hAnsi="Times New Roman" w:cs="Times New Roman"/>
          <w:sz w:val="28"/>
          <w:szCs w:val="28"/>
        </w:rPr>
      </w:pPr>
      <w:r w:rsidRPr="00784457">
        <w:rPr>
          <w:rFonts w:ascii="Times New Roman" w:hAnsi="Times New Roman" w:cs="Times New Roman"/>
          <w:sz w:val="28"/>
          <w:szCs w:val="28"/>
        </w:rPr>
        <w:lastRenderedPageBreak/>
        <w:t xml:space="preserve">Phương pháp này khai thác khả năng ghi nhớ và liên hệ các dữ kiện lại </w:t>
      </w:r>
    </w:p>
    <w:p w:rsidR="00B7333A" w:rsidRDefault="00784457" w:rsidP="00784457">
      <w:proofErr w:type="gramStart"/>
      <w:r>
        <w:t>với</w:t>
      </w:r>
      <w:proofErr w:type="gramEnd"/>
      <w:r>
        <w:t xml:space="preserve"> nhau.Bằng cách sử dụng màu sắc, một cấu trúc cơ bản được phát triển rộng ra</w:t>
      </w:r>
    </w:p>
    <w:p w:rsidR="00784457" w:rsidRDefault="00784457" w:rsidP="00784457"/>
    <w:p w:rsidR="00784457" w:rsidRDefault="00784457" w:rsidP="00784457">
      <w:r>
        <w:t xml:space="preserve">2.1 Bản đồ tư duy </w:t>
      </w:r>
    </w:p>
    <w:p w:rsidR="00784457" w:rsidRDefault="00784457" w:rsidP="00784457">
      <w:r>
        <w:t xml:space="preserve">a)  Giới thiệu </w:t>
      </w:r>
    </w:p>
    <w:p w:rsidR="00784457" w:rsidRDefault="00784457" w:rsidP="00784457">
      <w:r>
        <w:t xml:space="preserve">  Bản </w:t>
      </w:r>
      <w:proofErr w:type="gramStart"/>
      <w:r>
        <w:t>đồ  tư</w:t>
      </w:r>
      <w:proofErr w:type="gramEnd"/>
      <w:r>
        <w:t xml:space="preserve"> duy (Mindmap) là phương pháp được đưa ra như là một </w:t>
      </w:r>
    </w:p>
    <w:p w:rsidR="00784457" w:rsidRDefault="00784457" w:rsidP="00784457">
      <w:proofErr w:type="gramStart"/>
      <w:r>
        <w:t>phương</w:t>
      </w:r>
      <w:proofErr w:type="gramEnd"/>
      <w:r>
        <w:t xml:space="preserve"> tiện mạnh để  tận dụng khả  năng ghi nhận hình  ảnh của bộ  não. Đây là </w:t>
      </w:r>
    </w:p>
    <w:p w:rsidR="00784457" w:rsidRDefault="00784457" w:rsidP="00784457">
      <w:proofErr w:type="gramStart"/>
      <w:r>
        <w:t>cách</w:t>
      </w:r>
      <w:proofErr w:type="gramEnd"/>
      <w:r>
        <w:t xml:space="preserve"> để ghi nhớ chi tiết, để  tổng hợp, hay để phân tích một vấn đề  ra thành một </w:t>
      </w:r>
    </w:p>
    <w:p w:rsidR="00784457" w:rsidRDefault="00784457" w:rsidP="00784457">
      <w:proofErr w:type="gramStart"/>
      <w:r>
        <w:t>dạng</w:t>
      </w:r>
      <w:proofErr w:type="gramEnd"/>
      <w:r>
        <w:t xml:space="preserve"> của lược đồ phân nhánh.  </w:t>
      </w:r>
    </w:p>
    <w:p w:rsidR="00784457" w:rsidRDefault="00784457" w:rsidP="00784457">
      <w:bookmarkStart w:id="0" w:name="_GoBack"/>
      <w:r>
        <w:t xml:space="preserve">Phương pháp này khai thác khả năng ghi nhớ và liên hệ các dữ kiện lại </w:t>
      </w:r>
    </w:p>
    <w:p w:rsidR="00784457" w:rsidRDefault="00784457" w:rsidP="00784457">
      <w:proofErr w:type="gramStart"/>
      <w:r>
        <w:t>với</w:t>
      </w:r>
      <w:proofErr w:type="gramEnd"/>
      <w:r>
        <w:t xml:space="preserve"> nhau.Bằng cách sử dụng màu sắc, một cấu trúc cơ bản được phát triển rộng ra </w:t>
      </w:r>
    </w:p>
    <w:p w:rsidR="00784457" w:rsidRDefault="00784457" w:rsidP="00784457">
      <w:proofErr w:type="gramStart"/>
      <w:r>
        <w:t>từ</w:t>
      </w:r>
      <w:proofErr w:type="gramEnd"/>
      <w:r>
        <w:t xml:space="preserve"> trung tâm, chúng dùng các đường kẻ, các biểu tượng, từ ngữ và hình ảnh theo </w:t>
      </w:r>
    </w:p>
    <w:p w:rsidR="00784457" w:rsidRDefault="00784457" w:rsidP="00784457">
      <w:proofErr w:type="gramStart"/>
      <w:r>
        <w:t>một</w:t>
      </w:r>
      <w:proofErr w:type="gramEnd"/>
      <w:r>
        <w:t xml:space="preserve"> bộ các quy tắc đơn giản, cơ bản, tự nhiên và dễ hiểu. Với một Bản đồ tư duy, </w:t>
      </w:r>
    </w:p>
    <w:p w:rsidR="00784457" w:rsidRDefault="00784457" w:rsidP="00784457">
      <w:proofErr w:type="gramStart"/>
      <w:r>
        <w:t>một</w:t>
      </w:r>
      <w:proofErr w:type="gramEnd"/>
      <w:r>
        <w:t xml:space="preserve"> danh sách dài những thông tin đơn điệu có thể  biến thành một bản đồ  đầy </w:t>
      </w:r>
    </w:p>
    <w:p w:rsidR="00784457" w:rsidRDefault="00784457" w:rsidP="00784457">
      <w:proofErr w:type="gramStart"/>
      <w:r>
        <w:t>màu</w:t>
      </w:r>
      <w:proofErr w:type="gramEnd"/>
      <w:r>
        <w:t xml:space="preserve"> sắc, sinh động, dễ nhớ, được tổ chức chặt chẽ. Nó kết hợp nhịp nhàng với cơ </w:t>
      </w:r>
    </w:p>
    <w:p w:rsidR="00784457" w:rsidRDefault="00784457" w:rsidP="00784457">
      <w:proofErr w:type="gramStart"/>
      <w:r>
        <w:t>chế</w:t>
      </w:r>
      <w:proofErr w:type="gramEnd"/>
      <w:r>
        <w:t xml:space="preserve"> hoạt động tự nhiên của não chúng ta.việc nhớ và gợi lại thông tin sau này sẽ </w:t>
      </w:r>
    </w:p>
    <w:p w:rsidR="00784457" w:rsidRDefault="00784457" w:rsidP="00784457">
      <w:proofErr w:type="gramStart"/>
      <w:r>
        <w:t>dễ</w:t>
      </w:r>
      <w:proofErr w:type="gramEnd"/>
      <w:r>
        <w:t xml:space="preserve"> dàng, đáng tin cậy hơn so với khi sử dụng kỹ thuật ghi chép truyền thống. </w:t>
      </w:r>
    </w:p>
    <w:p w:rsidR="00784457" w:rsidRDefault="00784457" w:rsidP="00784457">
      <w:r>
        <w:t xml:space="preserve">Phương pháp này được phát triển vào cuối thập niên 60 (thế kỷ 20) bởi </w:t>
      </w:r>
    </w:p>
    <w:p w:rsidR="00784457" w:rsidRDefault="00784457" w:rsidP="00784457">
      <w:r>
        <w:t xml:space="preserve">Tony Buzan, giúp ghi lại bài giảng mà </w:t>
      </w:r>
      <w:proofErr w:type="gramStart"/>
      <w:r>
        <w:t>chỉ  dùng</w:t>
      </w:r>
      <w:proofErr w:type="gramEnd"/>
      <w:r>
        <w:t xml:space="preserve"> các từ  then chốt và các hình </w:t>
      </w:r>
    </w:p>
    <w:p w:rsidR="00784457" w:rsidRDefault="00784457" w:rsidP="00784457">
      <w:proofErr w:type="gramStart"/>
      <w:r>
        <w:t>ảnh.Cách</w:t>
      </w:r>
      <w:proofErr w:type="gramEnd"/>
      <w:r>
        <w:t xml:space="preserve"> ghi chép này nhanh, dễ nhớ và dễ ôn tập hơn.</w:t>
      </w:r>
      <w:r w:rsidRPr="00784457">
        <w:t xml:space="preserve"> </w:t>
      </w:r>
      <w:r>
        <w:t xml:space="preserve">Mindmap Learn </w:t>
      </w:r>
    </w:p>
    <w:p w:rsidR="00784457" w:rsidRDefault="00784457" w:rsidP="00784457">
      <w:r>
        <w:t xml:space="preserve">b)  Ưu điểm: </w:t>
      </w:r>
    </w:p>
    <w:p w:rsidR="00784457" w:rsidRDefault="00784457" w:rsidP="00784457">
      <w:r>
        <w:t>So với các cách thức ghi chép truyền thống</w:t>
      </w:r>
      <w:proofErr w:type="gramStart"/>
      <w:r>
        <w:t>,  thì</w:t>
      </w:r>
      <w:proofErr w:type="gramEnd"/>
      <w:r>
        <w:t xml:space="preserve"> phương pháp bản đồ tư </w:t>
      </w:r>
    </w:p>
    <w:p w:rsidR="00784457" w:rsidRDefault="00784457" w:rsidP="00784457">
      <w:proofErr w:type="gramStart"/>
      <w:r>
        <w:t>duy</w:t>
      </w:r>
      <w:proofErr w:type="gramEnd"/>
      <w:r>
        <w:t xml:space="preserve"> có những điểm vượt trội như sau: </w:t>
      </w:r>
    </w:p>
    <w:p w:rsidR="00784457" w:rsidRDefault="00784457" w:rsidP="00784457">
      <w:proofErr w:type="gramStart"/>
      <w:r>
        <w:t>−  Ý</w:t>
      </w:r>
      <w:proofErr w:type="gramEnd"/>
      <w:r>
        <w:t xml:space="preserve"> chính sẽ ở trung tâm và được xác định rõ ràng. </w:t>
      </w:r>
    </w:p>
    <w:p w:rsidR="00784457" w:rsidRDefault="00784457" w:rsidP="00784457">
      <w:proofErr w:type="gramStart"/>
      <w:r>
        <w:t>−  Quan</w:t>
      </w:r>
      <w:proofErr w:type="gramEnd"/>
      <w:r>
        <w:t xml:space="preserve"> hệ hỗ tương giữa mỗi ý được chỉ ra tường tận. Ý càng quan trọng </w:t>
      </w:r>
    </w:p>
    <w:p w:rsidR="00784457" w:rsidRDefault="00784457" w:rsidP="00784457">
      <w:proofErr w:type="gramStart"/>
      <w:r>
        <w:lastRenderedPageBreak/>
        <w:t>thì</w:t>
      </w:r>
      <w:proofErr w:type="gramEnd"/>
      <w:r>
        <w:t xml:space="preserve"> sẽ nằm vị trí càng gần với ý chính. </w:t>
      </w:r>
    </w:p>
    <w:p w:rsidR="00784457" w:rsidRDefault="00784457" w:rsidP="00784457">
      <w:proofErr w:type="gramStart"/>
      <w:r>
        <w:t>−  Liên</w:t>
      </w:r>
      <w:proofErr w:type="gramEnd"/>
      <w:r>
        <w:t xml:space="preserve"> hệ giữa các khái niệm then chốt sẽ được tiếp nhận lập tức bằng thị </w:t>
      </w:r>
    </w:p>
    <w:p w:rsidR="00784457" w:rsidRDefault="00784457" w:rsidP="00784457">
      <w:proofErr w:type="gramStart"/>
      <w:r>
        <w:t>giác</w:t>
      </w:r>
      <w:proofErr w:type="gramEnd"/>
      <w:r>
        <w:t xml:space="preserve">. </w:t>
      </w:r>
    </w:p>
    <w:p w:rsidR="00784457" w:rsidRDefault="00784457" w:rsidP="00784457">
      <w:proofErr w:type="gramStart"/>
      <w:r>
        <w:t>−  Ôn</w:t>
      </w:r>
      <w:proofErr w:type="gramEnd"/>
      <w:r>
        <w:t xml:space="preserve"> tập và ghi nhớ sẽ hiệu quả và nhanh hơn. </w:t>
      </w:r>
    </w:p>
    <w:p w:rsidR="00784457" w:rsidRDefault="00784457" w:rsidP="00784457">
      <w:proofErr w:type="gramStart"/>
      <w:r>
        <w:t>−  Thêm</w:t>
      </w:r>
      <w:proofErr w:type="gramEnd"/>
      <w:r>
        <w:t xml:space="preserve"> thông tin (ý) dễ dàng hơn bằng cách vẽ chèn thêm vào bản đồ. </w:t>
      </w:r>
    </w:p>
    <w:p w:rsidR="00784457" w:rsidRDefault="00784457" w:rsidP="00784457">
      <w:proofErr w:type="gramStart"/>
      <w:r>
        <w:t>−  Mỗi</w:t>
      </w:r>
      <w:proofErr w:type="gramEnd"/>
      <w:r>
        <w:t xml:space="preserve"> bản đồ sẽ phân biệt nhau tạo sự dễ dàng cho việc gợi nhớ. </w:t>
      </w:r>
    </w:p>
    <w:p w:rsidR="00784457" w:rsidRDefault="00784457" w:rsidP="00784457">
      <w:proofErr w:type="gramStart"/>
      <w:r>
        <w:t>−  Các</w:t>
      </w:r>
      <w:proofErr w:type="gramEnd"/>
      <w:r>
        <w:t xml:space="preserve"> ý mới có thể được đặt vào đúng vị trí trên hình một cách dễ dàng, </w:t>
      </w:r>
    </w:p>
    <w:p w:rsidR="00784457" w:rsidRDefault="00784457" w:rsidP="00784457">
      <w:proofErr w:type="gramStart"/>
      <w:r>
        <w:t>bất</w:t>
      </w:r>
      <w:proofErr w:type="gramEnd"/>
      <w:r>
        <w:t xml:space="preserve"> chấp thứ tự của sự trình bày, tạo điều kiện cho việc thay đổi một </w:t>
      </w:r>
    </w:p>
    <w:p w:rsidR="00784457" w:rsidRDefault="00784457" w:rsidP="00784457">
      <w:proofErr w:type="gramStart"/>
      <w:r>
        <w:t>cách</w:t>
      </w:r>
      <w:proofErr w:type="gramEnd"/>
      <w:r>
        <w:t xml:space="preserve"> nhanh chóng và linh hoạt cho việc ghi nhớ. </w:t>
      </w:r>
    </w:p>
    <w:p w:rsidR="00784457" w:rsidRDefault="00784457" w:rsidP="00784457">
      <w:proofErr w:type="gramStart"/>
      <w:r>
        <w:t>−  Có</w:t>
      </w:r>
      <w:proofErr w:type="gramEnd"/>
      <w:r>
        <w:t xml:space="preserve"> thể tận dụng hỗ trợ của các phần mềm trên máy tính </w:t>
      </w:r>
    </w:p>
    <w:p w:rsidR="00784457" w:rsidRDefault="00784457" w:rsidP="00784457">
      <w:r>
        <w:t>2.2 Lập bản đồ tư duy:</w:t>
      </w:r>
    </w:p>
    <w:p w:rsidR="00784457" w:rsidRDefault="00784457" w:rsidP="00784457">
      <w:r>
        <w:t xml:space="preserve">2.2 Lập bản đồ tư duy: </w:t>
      </w:r>
    </w:p>
    <w:p w:rsidR="00784457" w:rsidRDefault="00784457" w:rsidP="00784457">
      <w:r>
        <w:t xml:space="preserve">Một bản </w:t>
      </w:r>
      <w:proofErr w:type="gramStart"/>
      <w:r>
        <w:t>đồ  tư</w:t>
      </w:r>
      <w:proofErr w:type="gramEnd"/>
      <w:r>
        <w:t xml:space="preserve"> duy hoạt động giống như cách mà bộ não chúng ta hoạt </w:t>
      </w:r>
    </w:p>
    <w:p w:rsidR="00784457" w:rsidRDefault="00784457" w:rsidP="00784457">
      <w:proofErr w:type="gramStart"/>
      <w:r>
        <w:t>động.Mặc</w:t>
      </w:r>
      <w:proofErr w:type="gramEnd"/>
      <w:r>
        <w:t xml:space="preserve"> dù, bộ não có thể xử  lý hầu hết các sự kiện phức tạp, song nó lại dựa </w:t>
      </w:r>
    </w:p>
    <w:p w:rsidR="00784457" w:rsidRDefault="00784457" w:rsidP="00784457">
      <w:proofErr w:type="gramStart"/>
      <w:r>
        <w:t>trên</w:t>
      </w:r>
      <w:proofErr w:type="gramEnd"/>
      <w:r>
        <w:t xml:space="preserve"> các nguyên tắc hết sức đơn giản. Đó là lý do tại sao, tạo ra các Bản đồ Tư duy </w:t>
      </w:r>
    </w:p>
    <w:p w:rsidR="00784457" w:rsidRDefault="00784457" w:rsidP="00784457">
      <w:proofErr w:type="gramStart"/>
      <w:r>
        <w:t>lại</w:t>
      </w:r>
      <w:proofErr w:type="gramEnd"/>
      <w:r>
        <w:t xml:space="preserve"> dễ dàng và thú vị, bởi vì chúng theo nhu cầu sẵn có và năng lực tiềm tàng của </w:t>
      </w:r>
    </w:p>
    <w:p w:rsidR="00784457" w:rsidRDefault="00784457" w:rsidP="00784457">
      <w:proofErr w:type="gramStart"/>
      <w:r>
        <w:t>bộ</w:t>
      </w:r>
      <w:proofErr w:type="gramEnd"/>
      <w:r>
        <w:t xml:space="preserve"> não chứ không phải là đối lập với chúng.  </w:t>
      </w:r>
    </w:p>
    <w:p w:rsidR="00784457" w:rsidRDefault="00784457" w:rsidP="00784457">
      <w:r>
        <w:t xml:space="preserve">Vậy, bộ não có những nhiệm vụ gì then chốt trong việc tạo ra Bản đồ Tư </w:t>
      </w:r>
    </w:p>
    <w:p w:rsidR="00784457" w:rsidRDefault="00784457" w:rsidP="00784457">
      <w:proofErr w:type="gramStart"/>
      <w:r>
        <w:t>duy</w:t>
      </w:r>
      <w:proofErr w:type="gramEnd"/>
      <w:r>
        <w:t>? Rất đơn giản là:</w:t>
      </w:r>
    </w:p>
    <w:p w:rsidR="00784457" w:rsidRDefault="00784457" w:rsidP="00784457">
      <w:r>
        <w:t xml:space="preserve">Tưởng tượng  </w:t>
      </w:r>
    </w:p>
    <w:p w:rsidR="00784457" w:rsidRDefault="00784457" w:rsidP="00784457">
      <w:r>
        <w:t xml:space="preserve"> </w:t>
      </w:r>
    </w:p>
    <w:p w:rsidR="00784457" w:rsidRDefault="00784457" w:rsidP="00784457">
      <w:r>
        <w:t xml:space="preserve">Và  </w:t>
      </w:r>
    </w:p>
    <w:p w:rsidR="00784457" w:rsidRDefault="00784457" w:rsidP="00784457">
      <w:r>
        <w:t xml:space="preserve"> </w:t>
      </w:r>
    </w:p>
    <w:p w:rsidR="00784457" w:rsidRDefault="00784457" w:rsidP="00784457">
      <w:r>
        <w:t xml:space="preserve">Liên kết </w:t>
      </w:r>
    </w:p>
    <w:p w:rsidR="00784457" w:rsidRDefault="00784457" w:rsidP="00784457">
      <w:proofErr w:type="gramStart"/>
      <w:r>
        <w:t>  Bảy</w:t>
      </w:r>
      <w:proofErr w:type="gramEnd"/>
      <w:r>
        <w:t xml:space="preserve"> bước để tạo nên một bản đồ tư duy: </w:t>
      </w:r>
    </w:p>
    <w:p w:rsidR="00784457" w:rsidRDefault="00784457" w:rsidP="00784457">
      <w:r>
        <w:lastRenderedPageBreak/>
        <w:t xml:space="preserve">Bước 1: Bắt đầu từ TRUNG TÂM của một tờ giấy trắng và kéo sang một </w:t>
      </w:r>
    </w:p>
    <w:p w:rsidR="00784457" w:rsidRDefault="00784457" w:rsidP="00784457">
      <w:proofErr w:type="gramStart"/>
      <w:r>
        <w:t>bên</w:t>
      </w:r>
      <w:proofErr w:type="gramEnd"/>
      <w:r>
        <w:t xml:space="preserve">. </w:t>
      </w:r>
      <w:proofErr w:type="gramStart"/>
      <w:r>
        <w:t>Tại sao?</w:t>
      </w:r>
      <w:proofErr w:type="gramEnd"/>
      <w:r>
        <w:t xml:space="preserve"> Bởi vì bắt đầu </w:t>
      </w:r>
      <w:proofErr w:type="gramStart"/>
      <w:r>
        <w:t>từ  trung</w:t>
      </w:r>
      <w:proofErr w:type="gramEnd"/>
      <w:r>
        <w:t xml:space="preserve"> tâm cho bộ não, sự  tự do để  trải rộng một </w:t>
      </w:r>
    </w:p>
    <w:p w:rsidR="00784457" w:rsidRDefault="00784457" w:rsidP="00784457">
      <w:proofErr w:type="gramStart"/>
      <w:r>
        <w:t>cách</w:t>
      </w:r>
      <w:proofErr w:type="gramEnd"/>
      <w:r>
        <w:t xml:space="preserve"> chủ động và để thể hiện phóng khoáng hơn, tự nhiên hơn.  </w:t>
      </w:r>
    </w:p>
    <w:p w:rsidR="00784457" w:rsidRDefault="00784457" w:rsidP="00784457">
      <w:r>
        <w:t>Bước 2</w:t>
      </w:r>
      <w:proofErr w:type="gramStart"/>
      <w:r>
        <w:t>:Dùng</w:t>
      </w:r>
      <w:proofErr w:type="gramEnd"/>
      <w:r>
        <w:t xml:space="preserve"> một HÌNH ẢNH hay BỨC TRANH cho ý tưởng trung tâm. </w:t>
      </w:r>
    </w:p>
    <w:p w:rsidR="00784457" w:rsidRDefault="00784457" w:rsidP="00784457">
      <w:proofErr w:type="gramStart"/>
      <w:r>
        <w:t>Tại sao?</w:t>
      </w:r>
      <w:proofErr w:type="gramEnd"/>
      <w:r>
        <w:t xml:space="preserve"> Do một hình ảnh có giá trị tương đương cả nghìn từ và giúp ta sử dụng </w:t>
      </w:r>
    </w:p>
    <w:p w:rsidR="00784457" w:rsidRDefault="00784457" w:rsidP="00784457">
      <w:proofErr w:type="gramStart"/>
      <w:r>
        <w:t>trí</w:t>
      </w:r>
      <w:proofErr w:type="gramEnd"/>
      <w:r>
        <w:t xml:space="preserve"> tưởng tượng của mình. Một hình ảnh trung tâm thú vị hơn, </w:t>
      </w:r>
      <w:proofErr w:type="gramStart"/>
      <w:r>
        <w:t>giúp  ta</w:t>
      </w:r>
      <w:proofErr w:type="gramEnd"/>
      <w:r>
        <w:t xml:space="preserve">  tập trung </w:t>
      </w:r>
    </w:p>
    <w:p w:rsidR="00784457" w:rsidRDefault="00784457" w:rsidP="00784457">
      <w:proofErr w:type="gramStart"/>
      <w:r>
        <w:t>vào</w:t>
      </w:r>
      <w:proofErr w:type="gramEnd"/>
      <w:r>
        <w:t xml:space="preserve"> những điểm quan trọng và làm bộ não của ta phấn chấn hơn. </w:t>
      </w:r>
    </w:p>
    <w:p w:rsidR="00784457" w:rsidRDefault="00784457" w:rsidP="00784457">
      <w:r>
        <w:t>Bước 3</w:t>
      </w:r>
      <w:proofErr w:type="gramStart"/>
      <w:r>
        <w:t>:Luôn</w:t>
      </w:r>
      <w:proofErr w:type="gramEnd"/>
      <w:r>
        <w:t xml:space="preserve"> sử  dụng MÀU SẮC. Tại sao</w:t>
      </w:r>
      <w:proofErr w:type="gramStart"/>
      <w:r>
        <w:t>?Bời</w:t>
      </w:r>
      <w:proofErr w:type="gramEnd"/>
      <w:r>
        <w:t xml:space="preserve"> vì màu sắc cũng có tác </w:t>
      </w:r>
    </w:p>
    <w:p w:rsidR="00784457" w:rsidRDefault="00784457" w:rsidP="00784457">
      <w:proofErr w:type="gramStart"/>
      <w:r>
        <w:t>dụng</w:t>
      </w:r>
      <w:proofErr w:type="gramEnd"/>
      <w:r>
        <w:t xml:space="preserve"> kích thích não như hình ảnh. Màu sắc mang đến cho Bản đồ Tư duy những </w:t>
      </w:r>
    </w:p>
    <w:p w:rsidR="00784457" w:rsidRDefault="00784457" w:rsidP="00784457">
      <w:proofErr w:type="gramStart"/>
      <w:r>
        <w:t>rung</w:t>
      </w:r>
      <w:proofErr w:type="gramEnd"/>
      <w:r>
        <w:t xml:space="preserve"> động cộng hưởng, mang lại sức sống và năng lượng vô tận cho tư duy sáng </w:t>
      </w:r>
    </w:p>
    <w:p w:rsidR="00784457" w:rsidRDefault="00784457" w:rsidP="00784457">
      <w:proofErr w:type="gramStart"/>
      <w:r>
        <w:t>tạo</w:t>
      </w:r>
      <w:proofErr w:type="gramEnd"/>
      <w:r>
        <w:t xml:space="preserve"> và nó cũng thật vui mắt.</w:t>
      </w:r>
    </w:p>
    <w:p w:rsidR="005D3348" w:rsidRDefault="005D3348" w:rsidP="005D3348">
      <w:r>
        <w:t>Bước 4</w:t>
      </w:r>
      <w:proofErr w:type="gramStart"/>
      <w:r>
        <w:t>:Nối</w:t>
      </w:r>
      <w:proofErr w:type="gramEnd"/>
      <w:r>
        <w:t xml:space="preserve"> các NHÁNH CHÍNH tới HÌNH ẢNH trung tâm, và nối các </w:t>
      </w:r>
    </w:p>
    <w:p w:rsidR="005D3348" w:rsidRDefault="005D3348" w:rsidP="005D3348">
      <w:proofErr w:type="gramStart"/>
      <w:r>
        <w:t>nhánh</w:t>
      </w:r>
      <w:proofErr w:type="gramEnd"/>
      <w:r>
        <w:t xml:space="preserve"> cấp hai, cấp ba với nhánh cấp một và cấp hai, v.v... Tại sao</w:t>
      </w:r>
      <w:proofErr w:type="gramStart"/>
      <w:r>
        <w:t>?Bởi</w:t>
      </w:r>
      <w:proofErr w:type="gramEnd"/>
      <w:r>
        <w:t xml:space="preserve"> vì, như ta </w:t>
      </w:r>
    </w:p>
    <w:p w:rsidR="005D3348" w:rsidRDefault="005D3348" w:rsidP="005D3348">
      <w:proofErr w:type="gramStart"/>
      <w:r>
        <w:t>đã</w:t>
      </w:r>
      <w:proofErr w:type="gramEnd"/>
      <w:r>
        <w:t xml:space="preserve"> biết, bộ não làm việc bằng sự liên tưởng.Nếu ta nối các nhánh lại với nhau, sẽ </w:t>
      </w:r>
    </w:p>
    <w:p w:rsidR="005D3348" w:rsidRDefault="005D3348" w:rsidP="005D3348">
      <w:proofErr w:type="gramStart"/>
      <w:r>
        <w:t>hiểu</w:t>
      </w:r>
      <w:proofErr w:type="gramEnd"/>
      <w:r>
        <w:t xml:space="preserve"> và nhớ nhiều thứ dễ dàng hơn rất nhiều. </w:t>
      </w:r>
    </w:p>
    <w:p w:rsidR="005D3348" w:rsidRDefault="005D3348" w:rsidP="005D3348">
      <w:r>
        <w:t xml:space="preserve">Sự kết nối các nhánh chính cũng tạo nên hay thiết lập cấu trúc nền tảng </w:t>
      </w:r>
    </w:p>
    <w:p w:rsidR="005D3348" w:rsidRDefault="005D3348" w:rsidP="005D3348">
      <w:proofErr w:type="gramStart"/>
      <w:r>
        <w:t>cho</w:t>
      </w:r>
      <w:proofErr w:type="gramEnd"/>
      <w:r>
        <w:t xml:space="preserve"> những suy nghĩ của  ta. Điều này rất giống với phương thức mà cây trong </w:t>
      </w:r>
    </w:p>
    <w:p w:rsidR="005D3348" w:rsidRDefault="005D3348" w:rsidP="005D3348">
      <w:proofErr w:type="gramStart"/>
      <w:r>
        <w:t>thiên</w:t>
      </w:r>
      <w:proofErr w:type="gramEnd"/>
      <w:r>
        <w:t xml:space="preserve"> nhiên nối các nhánh tỏa ra từ thân của nó. Nếu như còn có chỗ thiếu sót giữa </w:t>
      </w:r>
    </w:p>
    <w:p w:rsidR="005D3348" w:rsidRDefault="005D3348" w:rsidP="005D3348">
      <w:proofErr w:type="gramStart"/>
      <w:r>
        <w:t>thân</w:t>
      </w:r>
      <w:proofErr w:type="gramEnd"/>
      <w:r>
        <w:t xml:space="preserve"> và các nhánh chính của nó, hoặc giữa các nhánh chính và các nhánh bé hơn, </w:t>
      </w:r>
    </w:p>
    <w:p w:rsidR="005D3348" w:rsidRDefault="005D3348" w:rsidP="005D3348">
      <w:proofErr w:type="gramStart"/>
      <w:r>
        <w:t>với</w:t>
      </w:r>
      <w:proofErr w:type="gramEnd"/>
      <w:r>
        <w:t xml:space="preserve"> nhánh nhỏ thì tự nhiên sẽ không phát triển đúng như nó đang có nữa. Không </w:t>
      </w:r>
    </w:p>
    <w:p w:rsidR="005D3348" w:rsidRDefault="005D3348" w:rsidP="005D3348">
      <w:proofErr w:type="gramStart"/>
      <w:r>
        <w:t>có</w:t>
      </w:r>
      <w:proofErr w:type="gramEnd"/>
      <w:r>
        <w:t xml:space="preserve"> kết nối trong Bản đồ Tư duy của ta, thì mọi thứ  (đặc biệt là trí nhớ  và kiến </w:t>
      </w:r>
    </w:p>
    <w:p w:rsidR="005D3348" w:rsidRDefault="005D3348" w:rsidP="005D3348">
      <w:proofErr w:type="gramStart"/>
      <w:r>
        <w:t>thức</w:t>
      </w:r>
      <w:proofErr w:type="gramEnd"/>
      <w:r>
        <w:t xml:space="preserve">) sẽ rời rạc. </w:t>
      </w:r>
    </w:p>
    <w:p w:rsidR="005D3348" w:rsidRDefault="005D3348" w:rsidP="005D3348">
      <w:r>
        <w:t>Bước 5: Vẽ nhiều nhánh CONG hơn đường thẳng. Tại sao</w:t>
      </w:r>
      <w:proofErr w:type="gramStart"/>
      <w:r>
        <w:t>?Vì</w:t>
      </w:r>
      <w:proofErr w:type="gramEnd"/>
      <w:r>
        <w:t xml:space="preserve"> chẳng có gì </w:t>
      </w:r>
    </w:p>
    <w:p w:rsidR="005D3348" w:rsidRDefault="005D3348" w:rsidP="005D3348">
      <w:proofErr w:type="gramStart"/>
      <w:r>
        <w:t>mang</w:t>
      </w:r>
      <w:proofErr w:type="gramEnd"/>
      <w:r>
        <w:t xml:space="preserve"> lại sự buồn tẻ cho não hơn các đường thẳng. Giống như các nhánh cây, các </w:t>
      </w:r>
    </w:p>
    <w:p w:rsidR="005D3348" w:rsidRDefault="005D3348" w:rsidP="005D3348">
      <w:proofErr w:type="gramStart"/>
      <w:r>
        <w:t>đường</w:t>
      </w:r>
      <w:proofErr w:type="gramEnd"/>
      <w:r>
        <w:t xml:space="preserve"> cong có tổ chức sẽ lôi cuốn và thu hút được sự chú ý của mắt hơn rất nhiều. </w:t>
      </w:r>
    </w:p>
    <w:p w:rsidR="005D3348" w:rsidRDefault="005D3348" w:rsidP="005D3348">
      <w:r>
        <w:lastRenderedPageBreak/>
        <w:t>Bước 6</w:t>
      </w:r>
      <w:proofErr w:type="gramStart"/>
      <w:r>
        <w:t>:Sử</w:t>
      </w:r>
      <w:proofErr w:type="gramEnd"/>
      <w:r>
        <w:t xml:space="preserve">  dụng MỘT TỪ  KHÓA TRONG MỖI DÒNG. Bởi</w:t>
      </w:r>
      <w:proofErr w:type="gramStart"/>
      <w:r>
        <w:t>,  các</w:t>
      </w:r>
      <w:proofErr w:type="gramEnd"/>
      <w:r>
        <w:t xml:space="preserve"> từ </w:t>
      </w:r>
    </w:p>
    <w:p w:rsidR="005D3348" w:rsidRDefault="005D3348" w:rsidP="005D3348">
      <w:proofErr w:type="gramStart"/>
      <w:r>
        <w:t>khóa</w:t>
      </w:r>
      <w:proofErr w:type="gramEnd"/>
      <w:r>
        <w:t xml:space="preserve"> mang lại cho Bản đồ Tư duy của  ta nhiều sức mạnh và khả năng linh hoạt </w:t>
      </w:r>
    </w:p>
    <w:p w:rsidR="005D3348" w:rsidRDefault="005D3348" w:rsidP="005D3348">
      <w:proofErr w:type="gramStart"/>
      <w:r>
        <w:t>cao</w:t>
      </w:r>
      <w:proofErr w:type="gramEnd"/>
      <w:r>
        <w:t xml:space="preserve">. Mỗi từ hay mỗi hình ảnh đơn lẻ giống như một cấp số nhân, mang đến cho </w:t>
      </w:r>
    </w:p>
    <w:p w:rsidR="005D3348" w:rsidRDefault="005D3348" w:rsidP="005D3348">
      <w:proofErr w:type="gramStart"/>
      <w:r>
        <w:t>những</w:t>
      </w:r>
      <w:proofErr w:type="gramEnd"/>
      <w:r>
        <w:t xml:space="preserve"> sự liên tưởng và liên kết của nó diện mạo đặc biệt. Khi ta sử dụng những từ </w:t>
      </w:r>
    </w:p>
    <w:p w:rsidR="005D3348" w:rsidRDefault="005D3348" w:rsidP="005D3348">
      <w:proofErr w:type="gramStart"/>
      <w:r>
        <w:t>khóa</w:t>
      </w:r>
      <w:proofErr w:type="gramEnd"/>
      <w:r>
        <w:t xml:space="preserve"> riêng lẻ, mỗi từ khóa đều không bị  ràng buộc, do vậy nó có khả năng khơidậy các ý tưởng mới, các suy nghĩ mới. Các cụm từ hoặc các câu đều mang lại tác </w:t>
      </w:r>
    </w:p>
    <w:p w:rsidR="005D3348" w:rsidRDefault="005D3348" w:rsidP="005D3348">
      <w:proofErr w:type="gramStart"/>
      <w:r>
        <w:t>động</w:t>
      </w:r>
      <w:proofErr w:type="gramEnd"/>
      <w:r>
        <w:t xml:space="preserve"> tiêu cực. Một Bản đồ Tư duy với nhiều từ khóa bên trong giống như một bàn </w:t>
      </w:r>
    </w:p>
    <w:p w:rsidR="005D3348" w:rsidRDefault="005D3348" w:rsidP="005D3348">
      <w:proofErr w:type="gramStart"/>
      <w:r>
        <w:t>tay</w:t>
      </w:r>
      <w:proofErr w:type="gramEnd"/>
      <w:r>
        <w:t xml:space="preserve"> với nhiều ngón tay cũng làm việc. Ngược lại, mỗi Bản đồ Tư duy có nhiều </w:t>
      </w:r>
    </w:p>
    <w:p w:rsidR="005D3348" w:rsidRDefault="005D3348" w:rsidP="005D3348">
      <w:proofErr w:type="gramStart"/>
      <w:r>
        <w:t>cụm</w:t>
      </w:r>
      <w:proofErr w:type="gramEnd"/>
      <w:r>
        <w:t xml:space="preserve"> từ  hay nhiều câu lại giống như một bàn tay mà tất cả  các ngón tay bị  giữ </w:t>
      </w:r>
    </w:p>
    <w:p w:rsidR="005D3348" w:rsidRDefault="005D3348" w:rsidP="005D3348">
      <w:proofErr w:type="gramStart"/>
      <w:r>
        <w:t>trong</w:t>
      </w:r>
      <w:proofErr w:type="gramEnd"/>
      <w:r>
        <w:t xml:space="preserve"> những thanh nẹp cứng nhắc. </w:t>
      </w:r>
    </w:p>
    <w:p w:rsidR="005D3348" w:rsidRDefault="005D3348" w:rsidP="005D3348">
      <w:r>
        <w:t>Bước 7</w:t>
      </w:r>
      <w:proofErr w:type="gramStart"/>
      <w:r>
        <w:t>:Dùng</w:t>
      </w:r>
      <w:proofErr w:type="gramEnd"/>
      <w:r>
        <w:t xml:space="preserve"> những HÌNH ẢNH xuyên suốt. Bởi vì giống như hình ảnh </w:t>
      </w:r>
    </w:p>
    <w:p w:rsidR="005D3348" w:rsidRDefault="005D3348" w:rsidP="005D3348">
      <w:proofErr w:type="gramStart"/>
      <w:r>
        <w:t>trung</w:t>
      </w:r>
      <w:proofErr w:type="gramEnd"/>
      <w:r>
        <w:t xml:space="preserve"> tâm, mỗi hình  ảnh cũng có giá trị  của một ngàn từ.Vì vậy, nếu  ta  chỉ  có </w:t>
      </w:r>
    </w:p>
    <w:p w:rsidR="005D3348" w:rsidRDefault="005D3348" w:rsidP="005D3348">
      <w:proofErr w:type="gramStart"/>
      <w:r>
        <w:t>mười</w:t>
      </w:r>
      <w:proofErr w:type="gramEnd"/>
      <w:r>
        <w:t xml:space="preserve"> hình  ảnh trong Bản đồ Tư duy của mình thì nó  đã ngang bằng với mười </w:t>
      </w:r>
    </w:p>
    <w:p w:rsidR="005D3348" w:rsidRDefault="005D3348" w:rsidP="005D3348">
      <w:proofErr w:type="gramStart"/>
      <w:r>
        <w:t>nghìn</w:t>
      </w:r>
      <w:proofErr w:type="gramEnd"/>
      <w:r>
        <w:t xml:space="preserve"> từ của những lời chú thích.  </w:t>
      </w:r>
    </w:p>
    <w:p w:rsidR="005D3348" w:rsidRDefault="005D3348" w:rsidP="005D3348">
      <w:r>
        <w:t xml:space="preserve">2.3 Ứng dụng bản đồ tư duy trong giảng dạy </w:t>
      </w:r>
    </w:p>
    <w:p w:rsidR="005D3348" w:rsidRDefault="005D3348" w:rsidP="005D3348">
      <w:r>
        <w:t>Mindmap là công cụ giảng dạy đơn giản nhưng hiệu quả.</w:t>
      </w:r>
      <w:r w:rsidRPr="005D3348">
        <w:t xml:space="preserve"> </w:t>
      </w:r>
      <w:r>
        <w:t xml:space="preserve">5 </w:t>
      </w:r>
    </w:p>
    <w:p w:rsidR="005D3348" w:rsidRDefault="005D3348" w:rsidP="005D3348">
      <w:r>
        <w:t xml:space="preserve">a)  Chuẩn bị bài giảng </w:t>
      </w:r>
    </w:p>
    <w:p w:rsidR="005D3348" w:rsidRDefault="005D3348" w:rsidP="005D3348">
      <w:r>
        <w:t xml:space="preserve">Chúng ta đang đang sở hữu một lượng thông tin rất lớn từ nhiều nguồn </w:t>
      </w:r>
    </w:p>
    <w:p w:rsidR="005D3348" w:rsidRDefault="005D3348" w:rsidP="005D3348">
      <w:proofErr w:type="gramStart"/>
      <w:r>
        <w:t>như</w:t>
      </w:r>
      <w:proofErr w:type="gramEnd"/>
      <w:r>
        <w:t xml:space="preserve">: sách, tạp chí chuyên ngành,…Đặc biệt, trong thời đại bùng nổ thông tin ngày </w:t>
      </w:r>
    </w:p>
    <w:p w:rsidR="005D3348" w:rsidRDefault="005D3348" w:rsidP="005D3348">
      <w:proofErr w:type="gramStart"/>
      <w:r>
        <w:t>nay</w:t>
      </w:r>
      <w:proofErr w:type="gramEnd"/>
      <w:r>
        <w:t xml:space="preserve">, chúng ta có cơ hội tiếp cận với nguồn tài liệu vô cùng hữu ích và phong phú </w:t>
      </w:r>
    </w:p>
    <w:p w:rsidR="005D3348" w:rsidRDefault="005D3348" w:rsidP="005D3348">
      <w:proofErr w:type="gramStart"/>
      <w:r>
        <w:t>từ</w:t>
      </w:r>
      <w:proofErr w:type="gramEnd"/>
      <w:r>
        <w:t xml:space="preserve"> internet. Từ biển thông tin này, để soạn ra được một bài giảng duy nhất thì hẳn </w:t>
      </w:r>
    </w:p>
    <w:p w:rsidR="005D3348" w:rsidRDefault="005D3348" w:rsidP="005D3348">
      <w:proofErr w:type="gramStart"/>
      <w:r>
        <w:t>ta</w:t>
      </w:r>
      <w:proofErr w:type="gramEnd"/>
      <w:r>
        <w:t xml:space="preserve"> sẽ tạo ra rất nhiều ghi chú. Bằng cách sử dụng bản đồ tư duy để chuẩn bị bài </w:t>
      </w:r>
    </w:p>
    <w:p w:rsidR="005D3348" w:rsidRDefault="005D3348" w:rsidP="005D3348">
      <w:proofErr w:type="gramStart"/>
      <w:r>
        <w:t>giảng</w:t>
      </w:r>
      <w:proofErr w:type="gramEnd"/>
      <w:r>
        <w:t xml:space="preserve"> có thể giảm được số lượng ghi chú,tất cả thông tin chỉ trên một trang giấy, </w:t>
      </w:r>
    </w:p>
    <w:p w:rsidR="005D3348" w:rsidRDefault="005D3348" w:rsidP="005D3348">
      <w:proofErr w:type="gramStart"/>
      <w:r>
        <w:t>giúp</w:t>
      </w:r>
      <w:proofErr w:type="gramEnd"/>
      <w:r>
        <w:t xml:space="preserve"> kế hoạch soạn bài giảng ngắn gọn và rõ ràng hơn, dễ theo dõi, tổng hợp tài </w:t>
      </w:r>
    </w:p>
    <w:p w:rsidR="005D3348" w:rsidRDefault="005D3348" w:rsidP="005D3348">
      <w:proofErr w:type="gramStart"/>
      <w:r>
        <w:t>liệu</w:t>
      </w:r>
      <w:proofErr w:type="gramEnd"/>
      <w:r>
        <w:t xml:space="preserve"> nhanh chóng.  </w:t>
      </w:r>
    </w:p>
    <w:p w:rsidR="005D3348" w:rsidRDefault="005D3348" w:rsidP="005D3348">
      <w:r>
        <w:t xml:space="preserve">Với phần mềm hỗ trợ, ta có thể truy cập vào tất cả các ghi chú, tập tin và </w:t>
      </w:r>
    </w:p>
    <w:p w:rsidR="005D3348" w:rsidRDefault="005D3348" w:rsidP="005D3348">
      <w:proofErr w:type="gramStart"/>
      <w:r>
        <w:lastRenderedPageBreak/>
        <w:t>liên</w:t>
      </w:r>
      <w:proofErr w:type="gramEnd"/>
      <w:r>
        <w:t xml:space="preserve"> kết trang web từ trong bản đồ tư duy. </w:t>
      </w:r>
    </w:p>
    <w:p w:rsidR="005D3348" w:rsidRDefault="005D3348" w:rsidP="005D3348">
      <w:r>
        <w:t xml:space="preserve">b)  Giảng dạy </w:t>
      </w:r>
    </w:p>
    <w:p w:rsidR="005D3348" w:rsidRDefault="005D3348" w:rsidP="005D3348">
      <w:r>
        <w:t xml:space="preserve">Bản đồ tư duy là công cụ lý tưởng cho việc giảng dạy </w:t>
      </w:r>
      <w:proofErr w:type="gramStart"/>
      <w:r>
        <w:t>và  trình</w:t>
      </w:r>
      <w:proofErr w:type="gramEnd"/>
      <w:r>
        <w:t xml:space="preserve"> bày các </w:t>
      </w:r>
    </w:p>
    <w:p w:rsidR="005D3348" w:rsidRDefault="005D3348" w:rsidP="005D3348">
      <w:proofErr w:type="gramStart"/>
      <w:r>
        <w:t>khái</w:t>
      </w:r>
      <w:proofErr w:type="gramEnd"/>
      <w:r>
        <w:t xml:space="preserve"> niệm trong lớp học.Bản đồ tư duy giúp giáo viên tập trung vào vấn đề cần </w:t>
      </w:r>
    </w:p>
    <w:p w:rsidR="005D3348" w:rsidRDefault="005D3348" w:rsidP="005D3348">
      <w:proofErr w:type="gramStart"/>
      <w:r>
        <w:t>trao</w:t>
      </w:r>
      <w:proofErr w:type="gramEnd"/>
      <w:r>
        <w:t xml:space="preserve"> đổi cho sinh viên, cung cấp một cái nhìn tổng quan về chủ đề mà không có </w:t>
      </w:r>
    </w:p>
    <w:p w:rsidR="005D3348" w:rsidRDefault="005D3348" w:rsidP="005D3348">
      <w:proofErr w:type="gramStart"/>
      <w:r>
        <w:t>thông</w:t>
      </w:r>
      <w:proofErr w:type="gramEnd"/>
      <w:r>
        <w:t xml:space="preserve"> tin thừa.  Sinh viên sẽ không phải tập trung vào việc đọc nội dung trên </w:t>
      </w:r>
    </w:p>
    <w:p w:rsidR="005D3348" w:rsidRDefault="005D3348" w:rsidP="005D3348">
      <w:r>
        <w:t>Slide</w:t>
      </w:r>
      <w:proofErr w:type="gramStart"/>
      <w:r>
        <w:t>,thay</w:t>
      </w:r>
      <w:proofErr w:type="gramEnd"/>
      <w:r>
        <w:t xml:space="preserve"> vào đó sẽ lắng nghe những gì giáo viên diễn đạt. Hiệu quả giảng bài sẽ </w:t>
      </w:r>
    </w:p>
    <w:p w:rsidR="005D3348" w:rsidRDefault="005D3348" w:rsidP="005D3348">
      <w:proofErr w:type="gramStart"/>
      <w:r>
        <w:t>được</w:t>
      </w:r>
      <w:proofErr w:type="gramEnd"/>
      <w:r>
        <w:t xml:space="preserve"> tăng lên.</w:t>
      </w:r>
    </w:p>
    <w:p w:rsidR="005D3348" w:rsidRDefault="005D3348" w:rsidP="005D3348">
      <w:r>
        <w:t xml:space="preserve">Có một điều thú vị, trong quá trình giảng dạy giáo viên có thể thêm ngay </w:t>
      </w:r>
    </w:p>
    <w:p w:rsidR="005D3348" w:rsidRDefault="005D3348" w:rsidP="005D3348">
      <w:proofErr w:type="gramStart"/>
      <w:r>
        <w:t>vào</w:t>
      </w:r>
      <w:proofErr w:type="gramEnd"/>
      <w:r>
        <w:t xml:space="preserve"> bản đồ tư duy bài giảng của mình những ý tưởng hay, đột phá mà giáo viên </w:t>
      </w:r>
    </w:p>
    <w:p w:rsidR="005D3348" w:rsidRDefault="005D3348" w:rsidP="005D3348">
      <w:proofErr w:type="gramStart"/>
      <w:r>
        <w:t>chợt</w:t>
      </w:r>
      <w:proofErr w:type="gramEnd"/>
      <w:r>
        <w:t xml:space="preserve"> nghĩ ra hay từ sự đóng góp của sinh viên. Giáo viên làm việc này bằng cách </w:t>
      </w:r>
    </w:p>
    <w:p w:rsidR="005D3348" w:rsidRDefault="005D3348" w:rsidP="005D3348">
      <w:proofErr w:type="gramStart"/>
      <w:r>
        <w:t>thêm</w:t>
      </w:r>
      <w:proofErr w:type="gramEnd"/>
      <w:r>
        <w:t xml:space="preserve"> từ khoá vào nhánh tương ứng hoặc tạo ra 1 nhánh mới. </w:t>
      </w:r>
    </w:p>
    <w:p w:rsidR="005D3348" w:rsidRDefault="005D3348" w:rsidP="005D3348">
      <w:r>
        <w:t xml:space="preserve">c)  Lên kế hoạch chương trình giảng dạy </w:t>
      </w:r>
    </w:p>
    <w:p w:rsidR="005D3348" w:rsidRDefault="005D3348" w:rsidP="005D3348">
      <w:r>
        <w:t xml:space="preserve">Điều quan trọng của việc giảng dạy </w:t>
      </w:r>
      <w:proofErr w:type="gramStart"/>
      <w:r>
        <w:t>là  làm</w:t>
      </w:r>
      <w:proofErr w:type="gramEnd"/>
      <w:r>
        <w:t xml:space="preserve"> sao để lên kế hoạch chương </w:t>
      </w:r>
    </w:p>
    <w:p w:rsidR="005D3348" w:rsidRDefault="005D3348" w:rsidP="005D3348">
      <w:proofErr w:type="gramStart"/>
      <w:r>
        <w:t>trình</w:t>
      </w:r>
      <w:proofErr w:type="gramEnd"/>
      <w:r>
        <w:t xml:space="preserve"> dạy học thật tốt. Với yêu cầu đưa ra chương trình giảng dạy mới bao gồm: </w:t>
      </w:r>
    </w:p>
    <w:p w:rsidR="005D3348" w:rsidRDefault="005D3348" w:rsidP="005D3348">
      <w:proofErr w:type="gramStart"/>
      <w:r>
        <w:t>tóm</w:t>
      </w:r>
      <w:proofErr w:type="gramEnd"/>
      <w:r>
        <w:t xml:space="preserve"> tắt, mục tiêu và định hướng cho môn học, …  khiến cho công việc càng thêm </w:t>
      </w:r>
    </w:p>
    <w:p w:rsidR="005D3348" w:rsidRDefault="005D3348" w:rsidP="005D3348">
      <w:proofErr w:type="gramStart"/>
      <w:r>
        <w:t>quá</w:t>
      </w:r>
      <w:proofErr w:type="gramEnd"/>
      <w:r>
        <w:t xml:space="preserve"> tải. Với MindMap, ta có thể tạo riêng cho mình kế hoạch </w:t>
      </w:r>
      <w:proofErr w:type="gramStart"/>
      <w:r>
        <w:t>năm  theo</w:t>
      </w:r>
      <w:proofErr w:type="gramEnd"/>
      <w:r>
        <w:t xml:space="preserve"> thứ tự, ưu </w:t>
      </w:r>
    </w:p>
    <w:p w:rsidR="005D3348" w:rsidRDefault="005D3348" w:rsidP="005D3348">
      <w:proofErr w:type="gramStart"/>
      <w:r>
        <w:t>tiên</w:t>
      </w:r>
      <w:proofErr w:type="gramEnd"/>
      <w:r>
        <w:t xml:space="preserve"> các chủ đề chính và thêm thời hạn khi cần thiết. </w:t>
      </w:r>
    </w:p>
    <w:p w:rsidR="005D3348" w:rsidRDefault="005D3348" w:rsidP="005D3348">
      <w:r>
        <w:t xml:space="preserve">Khi sử dụng phần mềm, việc lập kế hoạch được giảm tải bớt rắc rối, nhờ </w:t>
      </w:r>
    </w:p>
    <w:p w:rsidR="005D3348" w:rsidRDefault="005D3348" w:rsidP="005D3348">
      <w:proofErr w:type="gramStart"/>
      <w:r>
        <w:t>ta  có</w:t>
      </w:r>
      <w:proofErr w:type="gramEnd"/>
      <w:r>
        <w:t xml:space="preserve"> thể liên kết tài liệu từ chương trình phần mềm khác của Microsoft Office </w:t>
      </w:r>
    </w:p>
    <w:p w:rsidR="005D3348" w:rsidRDefault="005D3348" w:rsidP="005D3348">
      <w:proofErr w:type="gramStart"/>
      <w:r>
        <w:t>như  Word</w:t>
      </w:r>
      <w:proofErr w:type="gramEnd"/>
      <w:r>
        <w:t xml:space="preserve"> và Excel. </w:t>
      </w:r>
    </w:p>
    <w:p w:rsidR="005D3348" w:rsidRDefault="005D3348" w:rsidP="005D3348">
      <w:r>
        <w:t xml:space="preserve">d)  Chuẩn bị tài liệu, bài tập phát trên lớp học </w:t>
      </w:r>
    </w:p>
    <w:p w:rsidR="005D3348" w:rsidRDefault="005D3348" w:rsidP="005D3348">
      <w:r>
        <w:t xml:space="preserve">Bản đồ tư duy là công cụ giảng dạy lý tưởng, giúp ta phân phát tài liệu bài </w:t>
      </w:r>
    </w:p>
    <w:p w:rsidR="005D3348" w:rsidRDefault="005D3348" w:rsidP="005D3348">
      <w:proofErr w:type="gramStart"/>
      <w:r>
        <w:t>tập</w:t>
      </w:r>
      <w:proofErr w:type="gramEnd"/>
      <w:r>
        <w:t xml:space="preserve"> trong lớp học, vì trong sơ đồ tư duy sẽ chứa thông tin ngắn gọn, màu sắc, hình </w:t>
      </w:r>
    </w:p>
    <w:p w:rsidR="005D3348" w:rsidRDefault="005D3348" w:rsidP="005D3348">
      <w:proofErr w:type="gramStart"/>
      <w:r>
        <w:t>ảnh</w:t>
      </w:r>
      <w:proofErr w:type="gramEnd"/>
      <w:r>
        <w:t xml:space="preserve"> cùng với cách bố trí trực quan hấp dẫn sẽ cuốn hút các sinh viên ngay lập tức.</w:t>
      </w:r>
    </w:p>
    <w:p w:rsidR="005D3348" w:rsidRDefault="005D3348" w:rsidP="005D3348">
      <w:r>
        <w:lastRenderedPageBreak/>
        <w:t xml:space="preserve">Mindmap cung cấp cái nhìn tổng quan, ngắn gọn về một chủ đề, làm cho </w:t>
      </w:r>
    </w:p>
    <w:p w:rsidR="005D3348" w:rsidRDefault="005D3348" w:rsidP="005D3348">
      <w:proofErr w:type="gramStart"/>
      <w:r>
        <w:t>ngay</w:t>
      </w:r>
      <w:proofErr w:type="gramEnd"/>
      <w:r>
        <w:t xml:space="preserve"> cả những vấn đề phức tạp nhất cũng trở nên dễ hiểu và thú vị.Nó đặc biệt </w:t>
      </w:r>
    </w:p>
    <w:p w:rsidR="005D3348" w:rsidRDefault="005D3348" w:rsidP="005D3348">
      <w:proofErr w:type="gramStart"/>
      <w:r>
        <w:t>hữu</w:t>
      </w:r>
      <w:proofErr w:type="gramEnd"/>
      <w:r>
        <w:t xml:space="preserve"> ích cho người học  trực quan,  chẳng hạn như sinh viên mắc chứng khó </w:t>
      </w:r>
    </w:p>
    <w:p w:rsidR="005D3348" w:rsidRDefault="005D3348" w:rsidP="005D3348">
      <w:proofErr w:type="gramStart"/>
      <w:r>
        <w:t>đọc.Thường</w:t>
      </w:r>
      <w:proofErr w:type="gramEnd"/>
      <w:r>
        <w:t xml:space="preserve"> những sinh viên này dễ cảm thấy thất vọng và lười đọc khi bài học ở </w:t>
      </w:r>
    </w:p>
    <w:p w:rsidR="005D3348" w:rsidRDefault="005D3348" w:rsidP="005D3348">
      <w:proofErr w:type="gramStart"/>
      <w:r>
        <w:t>dạng</w:t>
      </w:r>
      <w:proofErr w:type="gramEnd"/>
      <w:r>
        <w:t xml:space="preserve"> văn bản toàn chữ. </w:t>
      </w:r>
    </w:p>
    <w:p w:rsidR="005D3348" w:rsidRDefault="005D3348" w:rsidP="005D3348">
      <w:r>
        <w:t xml:space="preserve">Khi vẽ Bản đồ tư duy bằng phần mềm, </w:t>
      </w:r>
      <w:proofErr w:type="gramStart"/>
      <w:r>
        <w:t>ta  còn</w:t>
      </w:r>
      <w:proofErr w:type="gramEnd"/>
      <w:r>
        <w:t xml:space="preserve"> có thể xuất ra dạng hình </w:t>
      </w:r>
    </w:p>
    <w:p w:rsidR="005D3348" w:rsidRDefault="005D3348" w:rsidP="005D3348">
      <w:proofErr w:type="gramStart"/>
      <w:r>
        <w:t>ảnh</w:t>
      </w:r>
      <w:proofErr w:type="gramEnd"/>
      <w:r>
        <w:t xml:space="preserve">, pdf, hay dạng web… sau đó gởi mail cho sinh viên của trước ngày học. Vậy </w:t>
      </w:r>
    </w:p>
    <w:p w:rsidR="005D3348" w:rsidRDefault="005D3348" w:rsidP="005D3348">
      <w:proofErr w:type="gramStart"/>
      <w:r>
        <w:t>là</w:t>
      </w:r>
      <w:proofErr w:type="gramEnd"/>
      <w:r>
        <w:t xml:space="preserve"> sinh viên sẽ nắm được nội dung cho buổi giảng tiếp theo. Thật đơn giản. </w:t>
      </w:r>
    </w:p>
    <w:p w:rsidR="005D3348" w:rsidRDefault="005D3348" w:rsidP="005D3348">
      <w:r>
        <w:t xml:space="preserve">e)  Khuyến khích thảo luận và suy nghĩ độc lập </w:t>
      </w:r>
    </w:p>
    <w:p w:rsidR="005D3348" w:rsidRDefault="005D3348" w:rsidP="005D3348">
      <w:r>
        <w:t xml:space="preserve">Theo nghiên cứu của trường tiểu học Cambridge gần đây, đánh giá rằng </w:t>
      </w:r>
    </w:p>
    <w:p w:rsidR="005D3348" w:rsidRDefault="005D3348" w:rsidP="005D3348">
      <w:proofErr w:type="gramStart"/>
      <w:r>
        <w:t>việc</w:t>
      </w:r>
      <w:proofErr w:type="gramEnd"/>
      <w:r>
        <w:t xml:space="preserve"> tương tác trong lớp học và lắng nghe sinh viên là yếu tố quan trọng để giúp </w:t>
      </w:r>
    </w:p>
    <w:p w:rsidR="005D3348" w:rsidRDefault="005D3348" w:rsidP="005D3348">
      <w:proofErr w:type="gramStart"/>
      <w:r>
        <w:t>sinh</w:t>
      </w:r>
      <w:proofErr w:type="gramEnd"/>
      <w:r>
        <w:t xml:space="preserve"> viên suy nghĩ độc lập. MindMap là công cụ lí tưởng hỗ trợ cho các cuộc thảo </w:t>
      </w:r>
    </w:p>
    <w:p w:rsidR="005D3348" w:rsidRDefault="005D3348" w:rsidP="005D3348">
      <w:proofErr w:type="gramStart"/>
      <w:r>
        <w:t>luận</w:t>
      </w:r>
      <w:proofErr w:type="gramEnd"/>
      <w:r>
        <w:t xml:space="preserve"> trong lớp, vì bản chất bản  đồ  tư duy khuyến khíchcác sinh viên tập </w:t>
      </w:r>
    </w:p>
    <w:p w:rsidR="005D3348" w:rsidRDefault="005D3348" w:rsidP="005D3348">
      <w:proofErr w:type="gramStart"/>
      <w:r>
        <w:t>trung</w:t>
      </w:r>
      <w:proofErr w:type="gramEnd"/>
      <w:r>
        <w:t xml:space="preserve"> liên kết giữa các chủ đề cũng như, hìnhthành lan tỏa ý tưởng và ý kiến của </w:t>
      </w:r>
    </w:p>
    <w:p w:rsidR="005D3348" w:rsidRDefault="005D3348" w:rsidP="005D3348">
      <w:proofErr w:type="gramStart"/>
      <w:r>
        <w:t>họ</w:t>
      </w:r>
      <w:proofErr w:type="gramEnd"/>
      <w:r>
        <w:t xml:space="preserve">. </w:t>
      </w:r>
    </w:p>
    <w:p w:rsidR="005D3348" w:rsidRDefault="005D3348" w:rsidP="005D3348">
      <w:r>
        <w:t xml:space="preserve">f)  Đánh giá sinh viênMindMap là một công cụ quan trọng, giúp ta đánh giá kiến thức củasinh </w:t>
      </w:r>
    </w:p>
    <w:p w:rsidR="005D3348" w:rsidRDefault="005D3348" w:rsidP="005D3348">
      <w:proofErr w:type="gramStart"/>
      <w:r>
        <w:t>viên</w:t>
      </w:r>
      <w:proofErr w:type="gramEnd"/>
      <w:r>
        <w:t xml:space="preserve"> trước và sau bài giảng về một chủ đề cụ thể. Quađó, ta có thểtheo dõi sự hiểu </w:t>
      </w:r>
    </w:p>
    <w:p w:rsidR="005D3348" w:rsidRDefault="005D3348" w:rsidP="005D3348">
      <w:proofErr w:type="gramStart"/>
      <w:r>
        <w:t>biết</w:t>
      </w:r>
      <w:proofErr w:type="gramEnd"/>
      <w:r>
        <w:t xml:space="preserve"> của sinh viên. Bản đồ tư duykhuyến khích sinh viên thể hiện ý tưởng </w:t>
      </w:r>
      <w:proofErr w:type="gramStart"/>
      <w:r>
        <w:t>theo</w:t>
      </w:r>
      <w:proofErr w:type="gramEnd"/>
      <w:r>
        <w:t xml:space="preserve"> sự </w:t>
      </w:r>
    </w:p>
    <w:p w:rsidR="005D3348" w:rsidRDefault="005D3348" w:rsidP="005D3348">
      <w:proofErr w:type="gramStart"/>
      <w:r>
        <w:t>hiểu</w:t>
      </w:r>
      <w:proofErr w:type="gramEnd"/>
      <w:r>
        <w:t xml:space="preserve"> biết của cá nhânvà tự đánh giá bản thân sau buổi học. </w:t>
      </w:r>
    </w:p>
    <w:p w:rsidR="005D3348" w:rsidRDefault="005D3348" w:rsidP="005D3348">
      <w:r>
        <w:t xml:space="preserve">g)  Tự đánh giá </w:t>
      </w:r>
    </w:p>
    <w:p w:rsidR="005D3348" w:rsidRDefault="005D3348" w:rsidP="005D3348">
      <w:r>
        <w:t xml:space="preserve">Điều quan trọng là phải liên tục tự đánh giá và cải thiện phong cách giảng </w:t>
      </w:r>
    </w:p>
    <w:p w:rsidR="005D3348" w:rsidRDefault="005D3348" w:rsidP="005D3348">
      <w:proofErr w:type="gramStart"/>
      <w:r>
        <w:t>dạy</w:t>
      </w:r>
      <w:proofErr w:type="gramEnd"/>
      <w:r>
        <w:t xml:space="preserve"> và chuẩn bị của  ta.MindMap cho phép  ta đánh giá khả năng hiện tại (ví dụ, </w:t>
      </w:r>
    </w:p>
    <w:p w:rsidR="005D3348" w:rsidRDefault="005D3348" w:rsidP="005D3348">
      <w:proofErr w:type="gramStart"/>
      <w:r>
        <w:t>trong</w:t>
      </w:r>
      <w:proofErr w:type="gramEnd"/>
      <w:r>
        <w:t xml:space="preserve"> các lĩnh vực như cung cấp bài học, tài liệu, tương tác …) và sau đó, thiết lập </w:t>
      </w:r>
    </w:p>
    <w:p w:rsidR="005D3348" w:rsidRDefault="005D3348" w:rsidP="005D3348">
      <w:proofErr w:type="gramStart"/>
      <w:r>
        <w:t>mục</w:t>
      </w:r>
      <w:proofErr w:type="gramEnd"/>
      <w:r>
        <w:t xml:space="preserve"> tiêu những gì  ta  muốn đạt được trong vòng một tuần, một tháng, một </w:t>
      </w:r>
    </w:p>
    <w:p w:rsidR="005D3348" w:rsidRDefault="005D3348" w:rsidP="005D3348">
      <w:proofErr w:type="gramStart"/>
      <w:r>
        <w:t>năm.Tác</w:t>
      </w:r>
      <w:proofErr w:type="gramEnd"/>
      <w:r>
        <w:t xml:space="preserve"> dụng mạnh mẽ của việc tự đánh giá này sẽ cho phép ta tiếp tục cải thiện </w:t>
      </w:r>
    </w:p>
    <w:p w:rsidR="005D3348" w:rsidRDefault="005D3348" w:rsidP="005D3348">
      <w:proofErr w:type="gramStart"/>
      <w:r>
        <w:lastRenderedPageBreak/>
        <w:t>và</w:t>
      </w:r>
      <w:proofErr w:type="gramEnd"/>
      <w:r>
        <w:t xml:space="preserve"> đáp ứngcác mục tiêu mục tiêu giảng dạy. </w:t>
      </w:r>
    </w:p>
    <w:p w:rsidR="005D3348" w:rsidRDefault="005D3348" w:rsidP="005D3348">
      <w:r>
        <w:t xml:space="preserve">2.4 Ứng dụng bản đồ tư duy trong học tập  </w:t>
      </w:r>
    </w:p>
    <w:p w:rsidR="005D3348" w:rsidRDefault="005D3348" w:rsidP="005D3348">
      <w:r>
        <w:t xml:space="preserve">Bản đồ tư duy đã giúp cho sinh viên đạt kết quả học tập tốt hơn, cải thiện </w:t>
      </w:r>
    </w:p>
    <w:p w:rsidR="005D3348" w:rsidRDefault="005D3348" w:rsidP="005D3348">
      <w:proofErr w:type="gramStart"/>
      <w:r>
        <w:t>khả</w:t>
      </w:r>
      <w:proofErr w:type="gramEnd"/>
      <w:r>
        <w:t xml:space="preserve"> năng nhớ.Quan trọng hơn là công việc ghi chép của sinh viên sẽ đột phá đáng </w:t>
      </w:r>
    </w:p>
    <w:p w:rsidR="005D3348" w:rsidRDefault="005D3348" w:rsidP="005D3348">
      <w:proofErr w:type="gramStart"/>
      <w:r>
        <w:t>kể</w:t>
      </w:r>
      <w:proofErr w:type="gramEnd"/>
      <w:r>
        <w:t xml:space="preserve"> giúp tiết kiệm thời gian của mình.</w:t>
      </w:r>
      <w:r w:rsidRPr="005D3348">
        <w:t xml:space="preserve"> </w:t>
      </w:r>
      <w:r>
        <w:t xml:space="preserve">7 </w:t>
      </w:r>
    </w:p>
    <w:p w:rsidR="005D3348" w:rsidRDefault="005D3348" w:rsidP="005D3348">
      <w:r>
        <w:t xml:space="preserve"> </w:t>
      </w:r>
    </w:p>
    <w:p w:rsidR="005D3348" w:rsidRDefault="005D3348" w:rsidP="005D3348">
      <w:r>
        <w:t xml:space="preserve">a)  Ghi chép và ghi chú </w:t>
      </w:r>
    </w:p>
    <w:p w:rsidR="005D3348" w:rsidRDefault="005D3348" w:rsidP="005D3348">
      <w:proofErr w:type="gramStart"/>
      <w:r>
        <w:t>Đầu tiên, MindMap là công cụ ghi chép thông tin vô cùng hiệu quả.</w:t>
      </w:r>
      <w:proofErr w:type="gramEnd"/>
      <w:r>
        <w:t xml:space="preserve"> Ta đã </w:t>
      </w:r>
    </w:p>
    <w:p w:rsidR="005D3348" w:rsidRDefault="005D3348" w:rsidP="005D3348">
      <w:proofErr w:type="gramStart"/>
      <w:r>
        <w:t>từng</w:t>
      </w:r>
      <w:proofErr w:type="gramEnd"/>
      <w:r>
        <w:t xml:space="preserve"> trải qua cảm giác bị quá tải vì số lượng bài học cần ghi chép ngày càng nhiều </w:t>
      </w:r>
    </w:p>
    <w:p w:rsidR="005D3348" w:rsidRDefault="005D3348" w:rsidP="005D3348">
      <w:proofErr w:type="gramStart"/>
      <w:r>
        <w:t>và</w:t>
      </w:r>
      <w:proofErr w:type="gramEnd"/>
      <w:r>
        <w:t xml:space="preserve"> gặp khó khăn để ghi nhớ chúng. Bản đồ tư duy đề xuất cách ghi thông tin chỉ </w:t>
      </w:r>
    </w:p>
    <w:p w:rsidR="005D3348" w:rsidRDefault="005D3348" w:rsidP="005D3348">
      <w:proofErr w:type="gramStart"/>
      <w:r>
        <w:t>bằng</w:t>
      </w:r>
      <w:proofErr w:type="gramEnd"/>
      <w:r>
        <w:t xml:space="preserve"> TỪ KHOÁ, sau đó liên kết các kiến thức, ý tưởng một cách trực quan. Mọi </w:t>
      </w:r>
    </w:p>
    <w:p w:rsidR="005D3348" w:rsidRDefault="005D3348" w:rsidP="005D3348">
      <w:proofErr w:type="gramStart"/>
      <w:r>
        <w:t>thông  tin</w:t>
      </w:r>
      <w:proofErr w:type="gramEnd"/>
      <w:r>
        <w:t xml:space="preserve"> chỉ thể hiện trên một trang giấy sẽ cho ta BỨC TRANH TOÀN CẢNH </w:t>
      </w:r>
    </w:p>
    <w:p w:rsidR="005D3348" w:rsidRDefault="005D3348" w:rsidP="005D3348">
      <w:proofErr w:type="gramStart"/>
      <w:r>
        <w:t>lượng</w:t>
      </w:r>
      <w:proofErr w:type="gramEnd"/>
      <w:r>
        <w:t xml:space="preserve"> kiến thức của môn học. </w:t>
      </w:r>
    </w:p>
    <w:p w:rsidR="005D3348" w:rsidRDefault="005D3348" w:rsidP="005D3348">
      <w:r>
        <w:t>MindMap đơn giản hoá quá trình ghi chép bài học</w:t>
      </w:r>
      <w:proofErr w:type="gramStart"/>
      <w:r>
        <w:t>,  thay</w:t>
      </w:r>
      <w:proofErr w:type="gramEnd"/>
      <w:r>
        <w:t xml:space="preserve"> vì phải viết trên </w:t>
      </w:r>
    </w:p>
    <w:p w:rsidR="005D3348" w:rsidRDefault="005D3348" w:rsidP="005D3348">
      <w:proofErr w:type="gramStart"/>
      <w:r>
        <w:t>nhiều</w:t>
      </w:r>
      <w:proofErr w:type="gramEnd"/>
      <w:r>
        <w:t xml:space="preserve"> trang giấy,  bây giờ sinh viên chỉ cần ghi chép TẬP TRUNG trên 1  trang. </w:t>
      </w:r>
    </w:p>
    <w:p w:rsidR="005D3348" w:rsidRDefault="005D3348" w:rsidP="005D3348">
      <w:proofErr w:type="gramStart"/>
      <w:r>
        <w:t>Sau buổi học, sinh viên nhìn qua là có thể ôn lại.</w:t>
      </w:r>
      <w:proofErr w:type="gramEnd"/>
      <w:r w:rsidRPr="005D3348">
        <w:t xml:space="preserve"> </w:t>
      </w:r>
      <w:r>
        <w:t xml:space="preserve">Hơn nữa, khi sử dụng phần mềm để vẽ bản đồ tư duy, ta còn có thể thêm </w:t>
      </w:r>
    </w:p>
    <w:p w:rsidR="005D3348" w:rsidRDefault="005D3348" w:rsidP="005D3348">
      <w:proofErr w:type="gramStart"/>
      <w:r>
        <w:t>vào</w:t>
      </w:r>
      <w:proofErr w:type="gramEnd"/>
      <w:r>
        <w:t xml:space="preserve"> hình ảnh, video, tài liệu liên quan, hay web link. Các thông tin này được thêm </w:t>
      </w:r>
    </w:p>
    <w:p w:rsidR="005D3348" w:rsidRDefault="005D3348" w:rsidP="005D3348">
      <w:proofErr w:type="gramStart"/>
      <w:r>
        <w:t>vào</w:t>
      </w:r>
      <w:proofErr w:type="gramEnd"/>
      <w:r>
        <w:t xml:space="preserve">, hiệu chỉnh trong suốt học kỳ. Riêng việc này đã giảm tải áp lực </w:t>
      </w:r>
      <w:proofErr w:type="gramStart"/>
      <w:r>
        <w:t>cho  ta</w:t>
      </w:r>
      <w:proofErr w:type="gramEnd"/>
      <w:r>
        <w:t xml:space="preserve">  rất </w:t>
      </w:r>
    </w:p>
    <w:p w:rsidR="005D3348" w:rsidRDefault="005D3348" w:rsidP="005D3348">
      <w:proofErr w:type="gramStart"/>
      <w:r>
        <w:t>nhiều</w:t>
      </w:r>
      <w:proofErr w:type="gramEnd"/>
      <w:r>
        <w:t xml:space="preserve"> trước kỳ thi cuối kỳ. </w:t>
      </w:r>
    </w:p>
    <w:p w:rsidR="005D3348" w:rsidRDefault="005D3348" w:rsidP="005D3348">
      <w:r>
        <w:t xml:space="preserve">b)  Lên kế hoạch viết tiểu luận </w:t>
      </w:r>
    </w:p>
    <w:p w:rsidR="005D3348" w:rsidRDefault="005D3348" w:rsidP="005D3348">
      <w:proofErr w:type="gramStart"/>
      <w:r>
        <w:t>Sinh viên hầu như quen với Tiểu luận suốt 4 năm học đại học.</w:t>
      </w:r>
      <w:proofErr w:type="gramEnd"/>
      <w:r>
        <w:t xml:space="preserve"> Giáo viên </w:t>
      </w:r>
    </w:p>
    <w:p w:rsidR="005D3348" w:rsidRDefault="005D3348" w:rsidP="005D3348">
      <w:proofErr w:type="gramStart"/>
      <w:r>
        <w:t>giao</w:t>
      </w:r>
      <w:proofErr w:type="gramEnd"/>
      <w:r>
        <w:t xml:space="preserve"> cho ta chủ đề của Tiểu luận. Ta thường bối rối không biết bắt đầu từ đâu. Đôi </w:t>
      </w:r>
    </w:p>
    <w:p w:rsidR="005D3348" w:rsidRDefault="005D3348" w:rsidP="005D3348">
      <w:proofErr w:type="gramStart"/>
      <w:r>
        <w:t>khi</w:t>
      </w:r>
      <w:proofErr w:type="gramEnd"/>
      <w:r>
        <w:t xml:space="preserve"> trong quá trình viết gặp tình huống “kẹt ý”,  những lúc như vậy sẽ không khỏi </w:t>
      </w:r>
    </w:p>
    <w:p w:rsidR="005D3348" w:rsidRDefault="005D3348" w:rsidP="005D3348">
      <w:proofErr w:type="gramStart"/>
      <w:r>
        <w:t>bị</w:t>
      </w:r>
      <w:proofErr w:type="gramEnd"/>
      <w:r>
        <w:t xml:space="preserve"> Stress. </w:t>
      </w:r>
    </w:p>
    <w:p w:rsidR="005D3348" w:rsidRDefault="005D3348" w:rsidP="005D3348">
      <w:r>
        <w:t>Sử dụng MindMap để lên kế hoạch cho tiểu luận</w:t>
      </w:r>
      <w:proofErr w:type="gramStart"/>
      <w:r>
        <w:t>,  phát</w:t>
      </w:r>
      <w:proofErr w:type="gramEnd"/>
      <w:r>
        <w:t xml:space="preserve"> triển ý tưởng </w:t>
      </w:r>
    </w:p>
    <w:p w:rsidR="005D3348" w:rsidRDefault="005D3348" w:rsidP="005D3348">
      <w:proofErr w:type="gramStart"/>
      <w:r>
        <w:lastRenderedPageBreak/>
        <w:t>nhanh  chóng</w:t>
      </w:r>
      <w:proofErr w:type="gramEnd"/>
      <w:r>
        <w:t xml:space="preserve"> và hầu như là vô tận. Cấu trúc </w:t>
      </w:r>
      <w:proofErr w:type="gramStart"/>
      <w:r>
        <w:t>lan</w:t>
      </w:r>
      <w:proofErr w:type="gramEnd"/>
      <w:r>
        <w:t xml:space="preserve"> toả của MindMap cho phép ý </w:t>
      </w:r>
    </w:p>
    <w:p w:rsidR="005D3348" w:rsidRDefault="005D3348" w:rsidP="005D3348">
      <w:proofErr w:type="gramStart"/>
      <w:r>
        <w:t>tưởng</w:t>
      </w:r>
      <w:proofErr w:type="gramEnd"/>
      <w:r>
        <w:t xml:space="preserve"> tuôn trào. Ta chỉ việc viết ra, sắp xếp </w:t>
      </w:r>
      <w:proofErr w:type="gramStart"/>
      <w:r>
        <w:t>theo</w:t>
      </w:r>
      <w:proofErr w:type="gramEnd"/>
      <w:r>
        <w:t xml:space="preserve"> ý chính. </w:t>
      </w:r>
    </w:p>
    <w:p w:rsidR="005D3348" w:rsidRDefault="005D3348" w:rsidP="005D3348">
      <w:r>
        <w:t xml:space="preserve">Bản đồ tư duy – MindMap sẽ giúp cho kế hoạch bài tiểu luận thực tế và rõ </w:t>
      </w:r>
    </w:p>
    <w:p w:rsidR="005D3348" w:rsidRDefault="005D3348" w:rsidP="005D3348">
      <w:proofErr w:type="gramStart"/>
      <w:r>
        <w:t>ràng</w:t>
      </w:r>
      <w:proofErr w:type="gramEnd"/>
      <w:r>
        <w:t xml:space="preserve">. Cấu trúc rất logic của Bản đồ tư duy cho </w:t>
      </w:r>
      <w:proofErr w:type="gramStart"/>
      <w:r>
        <w:t>ta  thấy</w:t>
      </w:r>
      <w:proofErr w:type="gramEnd"/>
      <w:r>
        <w:t xml:space="preserve"> rõ các phần: mở bài,  thân </w:t>
      </w:r>
    </w:p>
    <w:p w:rsidR="005D3348" w:rsidRDefault="005D3348" w:rsidP="005D3348">
      <w:proofErr w:type="gramStart"/>
      <w:r>
        <w:t>bài</w:t>
      </w:r>
      <w:proofErr w:type="gramEnd"/>
      <w:r>
        <w:t xml:space="preserve">, và kết luận. Điều đặc biệt là với Bản đồ tư duy, não ta sẽ tập trung hoàn toàn </w:t>
      </w:r>
    </w:p>
    <w:p w:rsidR="005D3348" w:rsidRDefault="005D3348" w:rsidP="005D3348">
      <w:proofErr w:type="gramStart"/>
      <w:r>
        <w:t>vào</w:t>
      </w:r>
      <w:proofErr w:type="gramEnd"/>
      <w:r>
        <w:t xml:space="preserve"> chủ đề viết mà không bị xao lãng.</w:t>
      </w:r>
      <w:r w:rsidRPr="005D3348">
        <w:t xml:space="preserve"> </w:t>
      </w:r>
      <w:r>
        <w:t xml:space="preserve">c)  Học bài thi </w:t>
      </w:r>
    </w:p>
    <w:p w:rsidR="005D3348" w:rsidRDefault="005D3348" w:rsidP="005D3348">
      <w:proofErr w:type="gramStart"/>
      <w:r>
        <w:t>Thi cử là nỗi ám ảnh của sinh viên.</w:t>
      </w:r>
      <w:proofErr w:type="gramEnd"/>
      <w:r>
        <w:t xml:space="preserve"> Trước ngày thi thường phải “tiêu thụ” </w:t>
      </w:r>
    </w:p>
    <w:p w:rsidR="005D3348" w:rsidRDefault="005D3348" w:rsidP="005D3348">
      <w:proofErr w:type="gramStart"/>
      <w:r>
        <w:t>một</w:t>
      </w:r>
      <w:proofErr w:type="gramEnd"/>
      <w:r>
        <w:t xml:space="preserve"> lượng lớn kiến thức và bài tập. Có sinh viên tất tả đi mượn vở của những bạn </w:t>
      </w:r>
    </w:p>
    <w:p w:rsidR="005D3348" w:rsidRDefault="005D3348" w:rsidP="005D3348">
      <w:proofErr w:type="gramStart"/>
      <w:r>
        <w:t>sinh</w:t>
      </w:r>
      <w:proofErr w:type="gramEnd"/>
      <w:r>
        <w:t xml:space="preserve"> viên đi học đầy đủ để photo.Cầm bản photo là thấy “ngán” vì phải bắt đầu </w:t>
      </w:r>
    </w:p>
    <w:p w:rsidR="005D3348" w:rsidRDefault="005D3348" w:rsidP="005D3348">
      <w:proofErr w:type="gramStart"/>
      <w:r>
        <w:t>đọc</w:t>
      </w:r>
      <w:proofErr w:type="gramEnd"/>
      <w:r>
        <w:t xml:space="preserve"> lại từ đầu. </w:t>
      </w:r>
    </w:p>
    <w:p w:rsidR="005D3348" w:rsidRDefault="005D3348" w:rsidP="005D3348">
      <w:r>
        <w:t xml:space="preserve">Giải pháp </w:t>
      </w:r>
      <w:proofErr w:type="gramStart"/>
      <w:r>
        <w:t>là  ta</w:t>
      </w:r>
      <w:proofErr w:type="gramEnd"/>
      <w:r>
        <w:t xml:space="preserve">  hãy lập MindMap cho từng môn học ngay từ đầu năm, </w:t>
      </w:r>
    </w:p>
    <w:p w:rsidR="005D3348" w:rsidRDefault="005D3348" w:rsidP="005D3348">
      <w:proofErr w:type="gramStart"/>
      <w:r>
        <w:t>thêm</w:t>
      </w:r>
      <w:proofErr w:type="gramEnd"/>
      <w:r>
        <w:t xml:space="preserve"> vào những ý chính, quan trọng. Dành ra khoảng 5 phút mỗi ngày để xem lại </w:t>
      </w:r>
    </w:p>
    <w:p w:rsidR="005D3348" w:rsidRDefault="005D3348" w:rsidP="005D3348">
      <w:proofErr w:type="gramStart"/>
      <w:r>
        <w:t>bổ</w:t>
      </w:r>
      <w:proofErr w:type="gramEnd"/>
      <w:r>
        <w:t xml:space="preserve"> sung,  cập nhật những kiến thức học được mỗi ngày. Thông tin từ các nhánh </w:t>
      </w:r>
    </w:p>
    <w:p w:rsidR="005D3348" w:rsidRDefault="005D3348" w:rsidP="005D3348">
      <w:proofErr w:type="gramStart"/>
      <w:r>
        <w:t>trong</w:t>
      </w:r>
      <w:proofErr w:type="gramEnd"/>
      <w:r>
        <w:t xml:space="preserve"> Bản đồ tư duy sẽ liên kết với nhau. Cuối cùng những kiến thức sẽ được ghi </w:t>
      </w:r>
    </w:p>
    <w:p w:rsidR="005D3348" w:rsidRDefault="005D3348" w:rsidP="005D3348">
      <w:proofErr w:type="gramStart"/>
      <w:r>
        <w:t>nhớ</w:t>
      </w:r>
      <w:proofErr w:type="gramEnd"/>
      <w:r>
        <w:t xml:space="preserve"> một cách chủ động.Việc thi cử giờ đã trở nên dễ dàng. </w:t>
      </w:r>
    </w:p>
    <w:p w:rsidR="005D3348" w:rsidRDefault="005D3348" w:rsidP="005D3348">
      <w:r>
        <w:t xml:space="preserve">d)  Kích thích sự sáng tạo </w:t>
      </w:r>
    </w:p>
    <w:p w:rsidR="005D3348" w:rsidRDefault="005D3348" w:rsidP="005D3348">
      <w:r>
        <w:t>Tađã từng bao giờ thử viết một câu chuyện</w:t>
      </w:r>
      <w:proofErr w:type="gramStart"/>
      <w:r>
        <w:t>,  vẽ</w:t>
      </w:r>
      <w:proofErr w:type="gramEnd"/>
      <w:r>
        <w:t xml:space="preserve"> một  bức tranh,  lên kế </w:t>
      </w:r>
    </w:p>
    <w:p w:rsidR="005D3348" w:rsidRDefault="005D3348" w:rsidP="005D3348">
      <w:proofErr w:type="gramStart"/>
      <w:r>
        <w:t>hoạch</w:t>
      </w:r>
      <w:proofErr w:type="gramEnd"/>
      <w:r>
        <w:t xml:space="preserve"> cho bài tiểu luận và phát hiện ra là mình chưa có ý tưởng nào để bắt đầu. </w:t>
      </w:r>
    </w:p>
    <w:p w:rsidR="005D3348" w:rsidRDefault="005D3348" w:rsidP="005D3348">
      <w:proofErr w:type="gramStart"/>
      <w:r>
        <w:t>Vậy  ta</w:t>
      </w:r>
      <w:proofErr w:type="gramEnd"/>
      <w:r>
        <w:t xml:space="preserve"> phải làm sao? </w:t>
      </w:r>
      <w:proofErr w:type="gramStart"/>
      <w:r>
        <w:t>Hãy vẽ Bản đồ tư duy.</w:t>
      </w:r>
      <w:proofErr w:type="gramEnd"/>
      <w:r>
        <w:t xml:space="preserve"> Đơn giản là vì MindMap hoạt động </w:t>
      </w:r>
    </w:p>
    <w:p w:rsidR="005D3348" w:rsidRDefault="005D3348" w:rsidP="005D3348">
      <w:proofErr w:type="gramStart"/>
      <w:r>
        <w:t>giống</w:t>
      </w:r>
      <w:proofErr w:type="gramEnd"/>
      <w:r>
        <w:t xml:space="preserve"> như bộ não, nó sẽ kích hoạt đồng thời cả hai bên não trái và phải. Quá trình </w:t>
      </w:r>
    </w:p>
    <w:p w:rsidR="005D3348" w:rsidRDefault="005D3348" w:rsidP="005D3348">
      <w:proofErr w:type="gramStart"/>
      <w:r>
        <w:t>vẽ</w:t>
      </w:r>
      <w:proofErr w:type="gramEnd"/>
      <w:r>
        <w:t xml:space="preserve"> sẽ hiện thực qui trình tư duy của ta trên giấy thật rõ ràng.</w:t>
      </w:r>
      <w:r w:rsidRPr="005D3348">
        <w:t xml:space="preserve"> </w:t>
      </w:r>
      <w:r>
        <w:t xml:space="preserve">Tony Buzan – cha đẻ của Bản đồ tư duy khuyên rằng ta nên ghi ra tất cả ý </w:t>
      </w:r>
    </w:p>
    <w:p w:rsidR="005D3348" w:rsidRDefault="005D3348" w:rsidP="005D3348">
      <w:proofErr w:type="gramStart"/>
      <w:r>
        <w:t>tưởng</w:t>
      </w:r>
      <w:proofErr w:type="gramEnd"/>
      <w:r>
        <w:t xml:space="preserve"> dù là ngẫu nhiên, điên rồ hay ngớ ngẩn. Chính những ý tưởng này sẽ kích </w:t>
      </w:r>
    </w:p>
    <w:p w:rsidR="005D3348" w:rsidRDefault="005D3348" w:rsidP="005D3348">
      <w:proofErr w:type="gramStart"/>
      <w:r>
        <w:t>hoạt</w:t>
      </w:r>
      <w:proofErr w:type="gramEnd"/>
      <w:r>
        <w:t xml:space="preserve"> TIỀM NĂNG SÁNG TẠO vô tận bên trong ta. </w:t>
      </w:r>
    </w:p>
    <w:p w:rsidR="005D3348" w:rsidRDefault="005D3348" w:rsidP="005D3348">
      <w:r>
        <w:t xml:space="preserve">e)  Giải quyết vấn đề </w:t>
      </w:r>
    </w:p>
    <w:p w:rsidR="005D3348" w:rsidRDefault="005D3348" w:rsidP="005D3348">
      <w:r>
        <w:t xml:space="preserve">Khi gặp phải vấn đề khó, </w:t>
      </w:r>
      <w:proofErr w:type="gramStart"/>
      <w:r>
        <w:t>theo</w:t>
      </w:r>
      <w:proofErr w:type="gramEnd"/>
      <w:r>
        <w:t xml:space="preserve"> bản năng ta sẽ trở nên hốt hoảng và lo lắng. </w:t>
      </w:r>
    </w:p>
    <w:p w:rsidR="005D3348" w:rsidRDefault="005D3348" w:rsidP="005D3348">
      <w:r>
        <w:lastRenderedPageBreak/>
        <w:t xml:space="preserve">Lúc này </w:t>
      </w:r>
      <w:proofErr w:type="gramStart"/>
      <w:r>
        <w:t>tim</w:t>
      </w:r>
      <w:proofErr w:type="gramEnd"/>
      <w:r>
        <w:t xml:space="preserve"> sẽ đập nhanh hơn và cảm thấy căng thẳng. Thay vì “ép” não mình tìm </w:t>
      </w:r>
    </w:p>
    <w:p w:rsidR="005D3348" w:rsidRDefault="005D3348" w:rsidP="005D3348">
      <w:proofErr w:type="gramStart"/>
      <w:r>
        <w:t>ngay</w:t>
      </w:r>
      <w:proofErr w:type="gramEnd"/>
      <w:r>
        <w:t xml:space="preserve"> giải pháp,  ta hãy dùng MindMap để vẽ ra nhiều khả năng và lựa chọncho </w:t>
      </w:r>
    </w:p>
    <w:p w:rsidR="005D3348" w:rsidRDefault="005D3348" w:rsidP="005D3348">
      <w:proofErr w:type="gramStart"/>
      <w:r>
        <w:t>vấn</w:t>
      </w:r>
      <w:proofErr w:type="gramEnd"/>
      <w:r>
        <w:t xml:space="preserve"> đề. </w:t>
      </w:r>
    </w:p>
    <w:p w:rsidR="005D3348" w:rsidRDefault="005D3348" w:rsidP="005D3348">
      <w:r>
        <w:t xml:space="preserve">Phương pháp để tìm giải pháp tốt nhất cho vấn đề là hãy đưa ra thật nhiều </w:t>
      </w:r>
    </w:p>
    <w:p w:rsidR="005D3348" w:rsidRDefault="005D3348" w:rsidP="005D3348">
      <w:proofErr w:type="gramStart"/>
      <w:r>
        <w:t>giải</w:t>
      </w:r>
      <w:proofErr w:type="gramEnd"/>
      <w:r>
        <w:t xml:space="preserve"> pháp. MindMap </w:t>
      </w:r>
      <w:proofErr w:type="gramStart"/>
      <w:r>
        <w:t>cho  ta</w:t>
      </w:r>
      <w:proofErr w:type="gramEnd"/>
      <w:r>
        <w:t xml:space="preserve"> cái nhìn tổng quan sau đó  ta hãy lựa chọn giải pháp </w:t>
      </w:r>
    </w:p>
    <w:p w:rsidR="005D3348" w:rsidRDefault="005D3348" w:rsidP="005D3348">
      <w:proofErr w:type="gramStart"/>
      <w:r>
        <w:t>thực</w:t>
      </w:r>
      <w:proofErr w:type="gramEnd"/>
      <w:r>
        <w:t xml:space="preserve"> tế và thiết thực nhất dành cho mình. Sinh viên có thể thông qua MindMap </w:t>
      </w:r>
    </w:p>
    <w:p w:rsidR="005D3348" w:rsidRDefault="005D3348" w:rsidP="005D3348">
      <w:proofErr w:type="gramStart"/>
      <w:r>
        <w:t>tìm</w:t>
      </w:r>
      <w:proofErr w:type="gramEnd"/>
      <w:r>
        <w:t xml:space="preserve"> được giải pháp nhanh nhất, dễ nhất và tốt nhất dành cho mình. </w:t>
      </w:r>
    </w:p>
    <w:p w:rsidR="005D3348" w:rsidRDefault="005D3348" w:rsidP="005D3348">
      <w:r>
        <w:t xml:space="preserve">f)  Thuyết trình </w:t>
      </w:r>
    </w:p>
    <w:p w:rsidR="005D3348" w:rsidRDefault="005D3348" w:rsidP="005D3348">
      <w:r>
        <w:t xml:space="preserve">Khi còn học cấp 3 hay học lên cao đẳng, đại học, sinh viên rất ngại phải </w:t>
      </w:r>
    </w:p>
    <w:p w:rsidR="005D3348" w:rsidRDefault="005D3348" w:rsidP="005D3348">
      <w:proofErr w:type="gramStart"/>
      <w:r>
        <w:t>thuyết</w:t>
      </w:r>
      <w:proofErr w:type="gramEnd"/>
      <w:r>
        <w:t xml:space="preserve"> trình. Chúng ta cảm thấy không tự tin, mất bình tĩnh trước đám đông dẫn </w:t>
      </w:r>
    </w:p>
    <w:p w:rsidR="005D3348" w:rsidRDefault="005D3348" w:rsidP="005D3348">
      <w:proofErr w:type="gramStart"/>
      <w:r>
        <w:t>đến</w:t>
      </w:r>
      <w:proofErr w:type="gramEnd"/>
      <w:r>
        <w:t xml:space="preserve"> quên nội dung cần thuyết trình. Bài thuyết trình càng dài thì cảm giác lo lắng </w:t>
      </w:r>
    </w:p>
    <w:p w:rsidR="005D3348" w:rsidRDefault="005D3348" w:rsidP="005D3348">
      <w:proofErr w:type="gramStart"/>
      <w:r>
        <w:t>càng</w:t>
      </w:r>
      <w:proofErr w:type="gramEnd"/>
      <w:r>
        <w:t xml:space="preserve"> lớn.</w:t>
      </w:r>
      <w:r w:rsidRPr="005D3348">
        <w:t xml:space="preserve"> </w:t>
      </w:r>
      <w:r>
        <w:t xml:space="preserve">Khi chọn MindMap </w:t>
      </w:r>
      <w:proofErr w:type="gramStart"/>
      <w:r>
        <w:t>làm  giải</w:t>
      </w:r>
      <w:proofErr w:type="gramEnd"/>
      <w:r>
        <w:t xml:space="preserve"> pháp thuyết trình, ta  không phải mất thời </w:t>
      </w:r>
    </w:p>
    <w:p w:rsidR="005D3348" w:rsidRDefault="005D3348" w:rsidP="005D3348">
      <w:proofErr w:type="gramStart"/>
      <w:r>
        <w:t>gian</w:t>
      </w:r>
      <w:proofErr w:type="gramEnd"/>
      <w:r>
        <w:t xml:space="preserve"> đọc từng Slide nhàm chán.  Thay vào đó</w:t>
      </w:r>
      <w:proofErr w:type="gramStart"/>
      <w:r>
        <w:t>,  dùng</w:t>
      </w:r>
      <w:proofErr w:type="gramEnd"/>
      <w:r>
        <w:t xml:space="preserve"> MindMap để ghi lại TỪ </w:t>
      </w:r>
    </w:p>
    <w:p w:rsidR="005D3348" w:rsidRDefault="005D3348" w:rsidP="005D3348">
      <w:proofErr w:type="gramStart"/>
      <w:r>
        <w:t>KHOÁ và HÌNH ẢNH.</w:t>
      </w:r>
      <w:proofErr w:type="gramEnd"/>
      <w:r>
        <w:t xml:space="preserve"> Việc này kích hoạt kỹ năng diễn đạt và khả năng nhớ của </w:t>
      </w:r>
    </w:p>
    <w:p w:rsidR="005D3348" w:rsidRDefault="005D3348" w:rsidP="005D3348">
      <w:proofErr w:type="gramStart"/>
      <w:r>
        <w:t>ta.Công</w:t>
      </w:r>
      <w:proofErr w:type="gramEnd"/>
      <w:r>
        <w:t xml:space="preserve"> việc thuyết trình sẽ trở nên tự nhiên hơn và  ta  sẽ có nhiều thời gian để </w:t>
      </w:r>
    </w:p>
    <w:p w:rsidR="005D3348" w:rsidRDefault="005D3348" w:rsidP="005D3348">
      <w:proofErr w:type="gramStart"/>
      <w:r>
        <w:t>giao</w:t>
      </w:r>
      <w:proofErr w:type="gramEnd"/>
      <w:r>
        <w:t xml:space="preserve"> tiếp với khán giả của mình hơn. </w:t>
      </w:r>
    </w:p>
    <w:p w:rsidR="005D3348" w:rsidRDefault="005D3348" w:rsidP="005D3348">
      <w:proofErr w:type="gramStart"/>
      <w:r>
        <w:t>Thuyết trình thật thú vị chỉ cần ta biết phương pháp.</w:t>
      </w:r>
      <w:proofErr w:type="gramEnd"/>
      <w:r>
        <w:t xml:space="preserve"> </w:t>
      </w:r>
    </w:p>
    <w:p w:rsidR="005D3348" w:rsidRDefault="005D3348" w:rsidP="005D3348">
      <w:r>
        <w:t xml:space="preserve">g)  Làm việc nhóm </w:t>
      </w:r>
    </w:p>
    <w:p w:rsidR="005D3348" w:rsidRDefault="005D3348" w:rsidP="005D3348">
      <w:r>
        <w:t xml:space="preserve">Hầu </w:t>
      </w:r>
      <w:proofErr w:type="gramStart"/>
      <w:r>
        <w:t>như  sinh</w:t>
      </w:r>
      <w:proofErr w:type="gramEnd"/>
      <w:r>
        <w:t xml:space="preserve"> viên nào cũng phải làm việc nhóm.  MindMap là công </w:t>
      </w:r>
    </w:p>
    <w:p w:rsidR="005D3348" w:rsidRDefault="005D3348" w:rsidP="005D3348">
      <w:proofErr w:type="gramStart"/>
      <w:r>
        <w:t>cụtuyệt</w:t>
      </w:r>
      <w:proofErr w:type="gramEnd"/>
      <w:r>
        <w:t xml:space="preserve"> vời để  tasuy nghĩ ra nhiều ý tưởng. </w:t>
      </w:r>
      <w:proofErr w:type="gramStart"/>
      <w:r>
        <w:t>Ta  đề</w:t>
      </w:r>
      <w:proofErr w:type="gramEnd"/>
      <w:r>
        <w:t xml:space="preserve"> xuất ý tưởng của mình </w:t>
      </w:r>
    </w:p>
    <w:p w:rsidR="005D3348" w:rsidRDefault="005D3348" w:rsidP="005D3348">
      <w:proofErr w:type="gramStart"/>
      <w:r>
        <w:t>bằngMindMap</w:t>
      </w:r>
      <w:proofErr w:type="gramEnd"/>
      <w:r>
        <w:t xml:space="preserve"> sau đó cùng chia sẻ với các bạn khác. Cuối cùng cả nhóm có được </w:t>
      </w:r>
    </w:p>
    <w:p w:rsidR="005D3348" w:rsidRDefault="005D3348" w:rsidP="005D3348">
      <w:proofErr w:type="gramStart"/>
      <w:r>
        <w:t>rấtnhiều</w:t>
      </w:r>
      <w:proofErr w:type="gramEnd"/>
      <w:r>
        <w:t xml:space="preserve"> ý kiến hay giải pháp sáng tạo. </w:t>
      </w:r>
    </w:p>
    <w:p w:rsidR="00761823" w:rsidRDefault="00761823" w:rsidP="00761823">
      <w:r>
        <w:t xml:space="preserve">Khi chọn MindMap </w:t>
      </w:r>
      <w:proofErr w:type="gramStart"/>
      <w:r>
        <w:t>làm  giải</w:t>
      </w:r>
      <w:proofErr w:type="gramEnd"/>
      <w:r>
        <w:t xml:space="preserve"> pháp thuyết trình, ta  không phải mất thời </w:t>
      </w:r>
    </w:p>
    <w:p w:rsidR="00761823" w:rsidRDefault="00761823" w:rsidP="00761823">
      <w:proofErr w:type="gramStart"/>
      <w:r>
        <w:t>gian</w:t>
      </w:r>
      <w:proofErr w:type="gramEnd"/>
      <w:r>
        <w:t xml:space="preserve"> đọc từng Slide nhàm chán.  Thay vào đó</w:t>
      </w:r>
      <w:proofErr w:type="gramStart"/>
      <w:r>
        <w:t>,  dùng</w:t>
      </w:r>
      <w:proofErr w:type="gramEnd"/>
      <w:r>
        <w:t xml:space="preserve"> MindMap để ghi lại TỪ </w:t>
      </w:r>
    </w:p>
    <w:p w:rsidR="00761823" w:rsidRDefault="00761823" w:rsidP="00761823">
      <w:proofErr w:type="gramStart"/>
      <w:r>
        <w:t>KHOÁ và HÌNH ẢNH.</w:t>
      </w:r>
      <w:proofErr w:type="gramEnd"/>
      <w:r>
        <w:t xml:space="preserve"> Việc này kích hoạt kỹ năng diễn đạt và khả năng nhớ của </w:t>
      </w:r>
    </w:p>
    <w:p w:rsidR="00761823" w:rsidRDefault="00761823" w:rsidP="00761823">
      <w:proofErr w:type="gramStart"/>
      <w:r>
        <w:lastRenderedPageBreak/>
        <w:t>ta.Công</w:t>
      </w:r>
      <w:proofErr w:type="gramEnd"/>
      <w:r>
        <w:t xml:space="preserve"> việc thuyết trình sẽ trở nên tự nhiên hơn và  ta  sẽ có nhiều thời gian để </w:t>
      </w:r>
    </w:p>
    <w:p w:rsidR="00761823" w:rsidRDefault="00761823" w:rsidP="00761823">
      <w:proofErr w:type="gramStart"/>
      <w:r>
        <w:t>giao</w:t>
      </w:r>
      <w:proofErr w:type="gramEnd"/>
      <w:r>
        <w:t xml:space="preserve"> tiếp với khán giả của mình hơn. </w:t>
      </w:r>
    </w:p>
    <w:p w:rsidR="00761823" w:rsidRDefault="00761823" w:rsidP="00761823">
      <w:proofErr w:type="gramStart"/>
      <w:r>
        <w:t>Thuyết trình thật thú vị chỉ cần ta biết phương pháp.</w:t>
      </w:r>
      <w:proofErr w:type="gramEnd"/>
      <w:r>
        <w:t xml:space="preserve"> </w:t>
      </w:r>
    </w:p>
    <w:p w:rsidR="00761823" w:rsidRDefault="00761823" w:rsidP="00761823">
      <w:r>
        <w:t xml:space="preserve">g)  Làm việc nhóm </w:t>
      </w:r>
    </w:p>
    <w:p w:rsidR="00761823" w:rsidRDefault="00761823" w:rsidP="00761823">
      <w:r>
        <w:t xml:space="preserve">Hầu </w:t>
      </w:r>
      <w:proofErr w:type="gramStart"/>
      <w:r>
        <w:t>như  sinh</w:t>
      </w:r>
      <w:proofErr w:type="gramEnd"/>
      <w:r>
        <w:t xml:space="preserve"> viên nào cũng phải làm việc nhóm.  MindMap là công </w:t>
      </w:r>
    </w:p>
    <w:p w:rsidR="00761823" w:rsidRDefault="00761823" w:rsidP="00761823">
      <w:proofErr w:type="gramStart"/>
      <w:r>
        <w:t>cụtuyệt</w:t>
      </w:r>
      <w:proofErr w:type="gramEnd"/>
      <w:r>
        <w:t xml:space="preserve"> vời để  tasuy nghĩ ra nhiều ý tưởng. </w:t>
      </w:r>
      <w:proofErr w:type="gramStart"/>
      <w:r>
        <w:t>Ta  đề</w:t>
      </w:r>
      <w:proofErr w:type="gramEnd"/>
      <w:r>
        <w:t xml:space="preserve"> xuất ý tưởng của mình </w:t>
      </w:r>
    </w:p>
    <w:p w:rsidR="00761823" w:rsidRDefault="00761823" w:rsidP="00761823">
      <w:proofErr w:type="gramStart"/>
      <w:r>
        <w:t>bằngMindMap</w:t>
      </w:r>
      <w:proofErr w:type="gramEnd"/>
      <w:r>
        <w:t xml:space="preserve"> sau đó cùng chia sẻ với các bạn khác. Cuối cùng cả nhóm có được </w:t>
      </w:r>
    </w:p>
    <w:p w:rsidR="00761823" w:rsidRDefault="00761823" w:rsidP="00761823">
      <w:proofErr w:type="gramStart"/>
      <w:r>
        <w:t>rấtnhiều</w:t>
      </w:r>
      <w:proofErr w:type="gramEnd"/>
      <w:r>
        <w:t xml:space="preserve"> ý kiến hay giải pháp sáng tạo. </w:t>
      </w:r>
      <w:bookmarkEnd w:id="0"/>
    </w:p>
    <w:sectPr w:rsidR="0076182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764F"/>
    <w:rsid w:val="005432C3"/>
    <w:rsid w:val="005D3348"/>
    <w:rsid w:val="00761823"/>
    <w:rsid w:val="00784457"/>
    <w:rsid w:val="0095324E"/>
    <w:rsid w:val="00AD764F"/>
    <w:rsid w:val="00B733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AD764F"/>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764F"/>
    <w:rPr>
      <w:rFonts w:ascii="Times New Roman" w:eastAsia="Times New Roman" w:hAnsi="Times New Roman" w:cs="Times New Roman"/>
      <w:b/>
      <w:bCs/>
      <w:kern w:val="36"/>
      <w:sz w:val="48"/>
      <w:szCs w:val="48"/>
    </w:rPr>
  </w:style>
  <w:style w:type="character" w:customStyle="1" w:styleId="addthistoolbox">
    <w:name w:val="addthis_toolbox"/>
    <w:basedOn w:val="DefaultParagraphFont"/>
    <w:rsid w:val="00AD764F"/>
  </w:style>
  <w:style w:type="character" w:styleId="Hyperlink">
    <w:name w:val="Hyperlink"/>
    <w:basedOn w:val="DefaultParagraphFont"/>
    <w:uiPriority w:val="99"/>
    <w:semiHidden/>
    <w:unhideWhenUsed/>
    <w:rsid w:val="00AD764F"/>
    <w:rPr>
      <w:color w:val="0000FF"/>
      <w:u w:val="single"/>
    </w:rPr>
  </w:style>
  <w:style w:type="paragraph" w:styleId="NormalWeb">
    <w:name w:val="Normal (Web)"/>
    <w:basedOn w:val="Normal"/>
    <w:uiPriority w:val="99"/>
    <w:semiHidden/>
    <w:unhideWhenUsed/>
    <w:rsid w:val="00AD764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D764F"/>
    <w:rPr>
      <w:b/>
      <w:bCs/>
    </w:rPr>
  </w:style>
  <w:style w:type="paragraph" w:styleId="BalloonText">
    <w:name w:val="Balloon Text"/>
    <w:basedOn w:val="Normal"/>
    <w:link w:val="BalloonTextChar"/>
    <w:uiPriority w:val="99"/>
    <w:semiHidden/>
    <w:unhideWhenUsed/>
    <w:rsid w:val="00AD76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D764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AD764F"/>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764F"/>
    <w:rPr>
      <w:rFonts w:ascii="Times New Roman" w:eastAsia="Times New Roman" w:hAnsi="Times New Roman" w:cs="Times New Roman"/>
      <w:b/>
      <w:bCs/>
      <w:kern w:val="36"/>
      <w:sz w:val="48"/>
      <w:szCs w:val="48"/>
    </w:rPr>
  </w:style>
  <w:style w:type="character" w:customStyle="1" w:styleId="addthistoolbox">
    <w:name w:val="addthis_toolbox"/>
    <w:basedOn w:val="DefaultParagraphFont"/>
    <w:rsid w:val="00AD764F"/>
  </w:style>
  <w:style w:type="character" w:styleId="Hyperlink">
    <w:name w:val="Hyperlink"/>
    <w:basedOn w:val="DefaultParagraphFont"/>
    <w:uiPriority w:val="99"/>
    <w:semiHidden/>
    <w:unhideWhenUsed/>
    <w:rsid w:val="00AD764F"/>
    <w:rPr>
      <w:color w:val="0000FF"/>
      <w:u w:val="single"/>
    </w:rPr>
  </w:style>
  <w:style w:type="paragraph" w:styleId="NormalWeb">
    <w:name w:val="Normal (Web)"/>
    <w:basedOn w:val="Normal"/>
    <w:uiPriority w:val="99"/>
    <w:semiHidden/>
    <w:unhideWhenUsed/>
    <w:rsid w:val="00AD764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D764F"/>
    <w:rPr>
      <w:b/>
      <w:bCs/>
    </w:rPr>
  </w:style>
  <w:style w:type="paragraph" w:styleId="BalloonText">
    <w:name w:val="Balloon Text"/>
    <w:basedOn w:val="Normal"/>
    <w:link w:val="BalloonTextChar"/>
    <w:uiPriority w:val="99"/>
    <w:semiHidden/>
    <w:unhideWhenUsed/>
    <w:rsid w:val="00AD76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D764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2257564">
      <w:bodyDiv w:val="1"/>
      <w:marLeft w:val="0"/>
      <w:marRight w:val="0"/>
      <w:marTop w:val="0"/>
      <w:marBottom w:val="0"/>
      <w:divBdr>
        <w:top w:val="none" w:sz="0" w:space="0" w:color="auto"/>
        <w:left w:val="none" w:sz="0" w:space="0" w:color="auto"/>
        <w:bottom w:val="none" w:sz="0" w:space="0" w:color="auto"/>
        <w:right w:val="none" w:sz="0" w:space="0" w:color="auto"/>
      </w:divBdr>
      <w:divsChild>
        <w:div w:id="1495221053">
          <w:marLeft w:val="0"/>
          <w:marRight w:val="0"/>
          <w:marTop w:val="0"/>
          <w:marBottom w:val="0"/>
          <w:divBdr>
            <w:top w:val="none" w:sz="0" w:space="0" w:color="auto"/>
            <w:left w:val="none" w:sz="0" w:space="0" w:color="auto"/>
            <w:bottom w:val="none" w:sz="0" w:space="0" w:color="auto"/>
            <w:right w:val="none" w:sz="0" w:space="0" w:color="auto"/>
          </w:divBdr>
        </w:div>
        <w:div w:id="532423569">
          <w:marLeft w:val="0"/>
          <w:marRight w:val="0"/>
          <w:marTop w:val="0"/>
          <w:marBottom w:val="0"/>
          <w:divBdr>
            <w:top w:val="none" w:sz="0" w:space="0" w:color="auto"/>
            <w:left w:val="none" w:sz="0" w:space="0" w:color="auto"/>
            <w:bottom w:val="none" w:sz="0" w:space="0" w:color="auto"/>
            <w:right w:val="none" w:sz="0" w:space="0" w:color="auto"/>
          </w:divBdr>
        </w:div>
        <w:div w:id="294995735">
          <w:marLeft w:val="0"/>
          <w:marRight w:val="0"/>
          <w:marTop w:val="0"/>
          <w:marBottom w:val="0"/>
          <w:divBdr>
            <w:top w:val="none" w:sz="0" w:space="0" w:color="auto"/>
            <w:left w:val="none" w:sz="0" w:space="0" w:color="auto"/>
            <w:bottom w:val="none" w:sz="0" w:space="0" w:color="auto"/>
            <w:right w:val="none" w:sz="0" w:space="0" w:color="auto"/>
          </w:divBdr>
        </w:div>
        <w:div w:id="982202580">
          <w:marLeft w:val="0"/>
          <w:marRight w:val="0"/>
          <w:marTop w:val="0"/>
          <w:marBottom w:val="0"/>
          <w:divBdr>
            <w:top w:val="none" w:sz="0" w:space="0" w:color="auto"/>
            <w:left w:val="none" w:sz="0" w:space="0" w:color="auto"/>
            <w:bottom w:val="none" w:sz="0" w:space="0" w:color="auto"/>
            <w:right w:val="none" w:sz="0" w:space="0" w:color="auto"/>
          </w:divBdr>
          <w:divsChild>
            <w:div w:id="1254818400">
              <w:marLeft w:val="0"/>
              <w:marRight w:val="0"/>
              <w:marTop w:val="0"/>
              <w:marBottom w:val="0"/>
              <w:divBdr>
                <w:top w:val="none" w:sz="0" w:space="0" w:color="auto"/>
                <w:left w:val="none" w:sz="0" w:space="0" w:color="auto"/>
                <w:bottom w:val="none" w:sz="0" w:space="0" w:color="auto"/>
                <w:right w:val="none" w:sz="0" w:space="0" w:color="auto"/>
              </w:divBdr>
            </w:div>
            <w:div w:id="296642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www.download.com.vn/" TargetMode="External"/><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image" Target="media/image7.jpe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jpeg"/><Relationship Id="rId5" Type="http://schemas.openxmlformats.org/officeDocument/2006/relationships/hyperlink" Target="http://hdthanglong.sch.vn/index.php?option=contents&amp;id=4623" TargetMode="External"/><Relationship Id="rId15" Type="http://schemas.openxmlformats.org/officeDocument/2006/relationships/theme" Target="theme/theme1.xml"/><Relationship Id="rId10" Type="http://schemas.openxmlformats.org/officeDocument/2006/relationships/image" Target="media/image5.jpeg"/><Relationship Id="rId4" Type="http://schemas.openxmlformats.org/officeDocument/2006/relationships/webSettings" Target="webSettings.xml"/><Relationship Id="rId9" Type="http://schemas.openxmlformats.org/officeDocument/2006/relationships/image" Target="media/image4.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88</TotalTime>
  <Pages>16</Pages>
  <Words>3080</Words>
  <Characters>17562</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2016-01-07T13:16:00Z</dcterms:created>
  <dcterms:modified xsi:type="dcterms:W3CDTF">2016-01-07T14:49:00Z</dcterms:modified>
</cp:coreProperties>
</file>